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C2" w:rsidRPr="00520AC2" w:rsidRDefault="00520AC2" w:rsidP="00520AC2">
      <w:pPr>
        <w:bidi/>
        <w:spacing w:after="0" w:line="240" w:lineRule="auto"/>
        <w:rPr>
          <w:rFonts w:ascii="inherit" w:eastAsia="Times New Roman" w:hAnsi="inherit" w:cs="Times New Roman"/>
          <w:b/>
          <w:bCs/>
          <w:sz w:val="28"/>
          <w:szCs w:val="28"/>
          <w:lang w:eastAsia="en-GB"/>
        </w:rPr>
      </w:pPr>
      <w:bookmarkStart w:id="0" w:name="_GoBack"/>
      <w:r w:rsidRPr="00520AC2">
        <w:rPr>
          <w:rFonts w:ascii="inherit" w:eastAsia="Times New Roman" w:hAnsi="inherit" w:cs="Times New Roman"/>
          <w:b/>
          <w:bCs/>
          <w:sz w:val="28"/>
          <w:szCs w:val="28"/>
          <w:rtl/>
          <w:lang w:eastAsia="en-GB"/>
        </w:rPr>
        <w:t xml:space="preserve">إسماعيل النشار </w:t>
      </w:r>
      <w:r w:rsidRPr="00520AC2">
        <w:rPr>
          <w:rFonts w:ascii="inherit" w:eastAsia="Times New Roman" w:hAnsi="inherit" w:cs="Times New Roman"/>
          <w:b/>
          <w:bCs/>
          <w:sz w:val="28"/>
          <w:szCs w:val="28"/>
          <w:lang w:eastAsia="en-GB"/>
        </w:rPr>
        <w:t>--</w:t>
      </w:r>
      <w:r w:rsidRPr="00520AC2">
        <w:rPr>
          <w:rFonts w:ascii="inherit" w:eastAsia="Times New Roman" w:hAnsi="inherit" w:cs="Times New Roman"/>
          <w:b/>
          <w:bCs/>
          <w:sz w:val="28"/>
          <w:szCs w:val="28"/>
          <w:rtl/>
          <w:lang w:eastAsia="en-GB"/>
        </w:rPr>
        <w:t xml:space="preserve">عمر مختار الإخوان المسلمين </w:t>
      </w:r>
      <w:bookmarkEnd w:id="0"/>
    </w:p>
    <w:p w:rsidR="00520AC2" w:rsidRPr="00520AC2" w:rsidRDefault="00520AC2" w:rsidP="00520AC2">
      <w:pPr>
        <w:bidi/>
        <w:spacing w:after="0" w:line="240" w:lineRule="auto"/>
        <w:rPr>
          <w:rFonts w:ascii="inherit" w:eastAsia="Times New Roman" w:hAnsi="inherit" w:cs="Times New Roman"/>
          <w:b/>
          <w:bCs/>
          <w:sz w:val="28"/>
          <w:szCs w:val="28"/>
          <w:lang w:eastAsia="en-GB"/>
        </w:rPr>
      </w:pPr>
    </w:p>
    <w:p w:rsidR="00520AC2" w:rsidRPr="00520AC2" w:rsidRDefault="00520AC2" w:rsidP="00520AC2">
      <w:pPr>
        <w:bidi/>
        <w:spacing w:after="0" w:line="240" w:lineRule="auto"/>
        <w:rPr>
          <w:rFonts w:ascii="inherit" w:eastAsia="Times New Roman" w:hAnsi="inherit" w:cs="Times New Roman"/>
          <w:b/>
          <w:bCs/>
          <w:sz w:val="28"/>
          <w:szCs w:val="28"/>
          <w:lang w:eastAsia="en-GB"/>
        </w:rPr>
      </w:pP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 xml:space="preserve">المجاهد والداعية الحاج اسماعيل مصباح النشار فارس الدعوة إلى الله فى المنوفية ومصر كلها ولقد عايشته </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 xml:space="preserve">رحمه الله سنوات طويلة منذ عام1980 ,ألى قبل وفاته و رأيت من واجبى أن أهدى لمحات من حياته لأجيال الإخوان المتعاقبة الفتية </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وأصحاب الههم وحاملى راية الدعوة إلى الله تعالى</w:t>
      </w:r>
      <w:r w:rsidRPr="00520AC2">
        <w:rPr>
          <w:rFonts w:ascii="inherit" w:eastAsia="Times New Roman" w:hAnsi="inherit" w:cs="Times New Roman"/>
          <w:b/>
          <w:bCs/>
          <w:sz w:val="28"/>
          <w:szCs w:val="28"/>
          <w:lang w:eastAsia="en-GB"/>
        </w:rPr>
        <w:t xml:space="preserve">, </w:t>
      </w:r>
      <w:r w:rsidRPr="00520AC2">
        <w:rPr>
          <w:rFonts w:ascii="inherit" w:eastAsia="Times New Roman" w:hAnsi="inherit" w:cs="Times New Roman"/>
          <w:b/>
          <w:bCs/>
          <w:sz w:val="28"/>
          <w:szCs w:val="28"/>
          <w:rtl/>
          <w:lang w:eastAsia="en-GB"/>
        </w:rPr>
        <w:t>ولعلى أوفى للرجل بعض الديون التى أسداها</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لى ولمن عايشوه وتعلموا منه الثبات على الحق والجهر به والاستعلاء بالإيمان وازدراء الفساد والفاسدين والاستخفاف بالظالمين والسخرية من غبائهم وجحودهم بل وتهديداتهم فكم تلقى تهديدات بالقتل من اجهزة امن الدولة حيث كان يصدح بالحق فى أحلك أوقات الطلم والتشديد,و كم كان يصول ويجول وينتظره المئات</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من الشباب كلما تواجد فى محفل من محافل الدعوة وكم كان يفضح الفاسدين من رأس النظام ومعونيه وخاصة صفةت الشريف وأمثاله ممن لهم تاريخ أسود ملوث فى كل حقب الساسة المصرية الفاسدة وويقول البلد بلدنا نحن الشعب المصرى المسلم النظيف وهؤلاء مغتصبون ولصوص وأهل فساد وأعلن حربهم وبيان حاجتنا إلى ثورة خلقية ودينية يسود بها شرع الله</w:t>
      </w:r>
      <w:r w:rsidRPr="00520AC2">
        <w:rPr>
          <w:rFonts w:ascii="inherit" w:eastAsia="Times New Roman" w:hAnsi="inherit" w:cs="Times New Roman"/>
          <w:b/>
          <w:bCs/>
          <w:sz w:val="28"/>
          <w:szCs w:val="28"/>
          <w:lang w:eastAsia="en-GB"/>
        </w:rPr>
        <w:t xml:space="preserve">, </w:t>
      </w:r>
      <w:r w:rsidRPr="00520AC2">
        <w:rPr>
          <w:rFonts w:ascii="inherit" w:eastAsia="Times New Roman" w:hAnsi="inherit" w:cs="Times New Roman"/>
          <w:b/>
          <w:bCs/>
          <w:sz w:val="28"/>
          <w:szCs w:val="28"/>
          <w:rtl/>
          <w:lang w:eastAsia="en-GB"/>
        </w:rPr>
        <w:t>لذلك كانوا يهددونه وكان يقول لضابط الأمن الذى قال له فى ايام الانتخابات :أنا عندى أوامر بقتلك كان يقول له :أنت أضعف من أن تفعل ذلك أنت ومن كلفك وهآنذا أفعل إن اشتطعت</w:t>
      </w:r>
      <w:r w:rsidRPr="00520AC2">
        <w:rPr>
          <w:rFonts w:ascii="inherit" w:eastAsia="Times New Roman" w:hAnsi="inherit" w:cs="Times New Roman"/>
          <w:b/>
          <w:bCs/>
          <w:sz w:val="28"/>
          <w:szCs w:val="28"/>
          <w:lang w:eastAsia="en-GB"/>
        </w:rPr>
        <w:t>,</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 xml:space="preserve">وكنت تراه قريبا جدا من روح السباب بل وأحيانا أكثر حماسة منهم فكان أشبه بعمر المختار بجسارته وصولاته </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lang w:eastAsia="en-GB"/>
        </w:rPr>
        <w:t xml:space="preserve">, </w:t>
      </w:r>
      <w:r w:rsidRPr="00520AC2">
        <w:rPr>
          <w:rFonts w:ascii="inherit" w:eastAsia="Times New Roman" w:hAnsi="inherit" w:cs="Times New Roman"/>
          <w:b/>
          <w:bCs/>
          <w:sz w:val="28"/>
          <w:szCs w:val="28"/>
          <w:rtl/>
          <w:lang w:eastAsia="en-GB"/>
        </w:rPr>
        <w:t>وجسارةوحربه على رؤوس الفساد رغم كبر سنه</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وكان يعرفه معاصروه فى شبابه بالقميص المرفوع إلى قرب الكتف وعضلاته المفتوله الظاهرة فتوة</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وقوة ونشاطا</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لذلك كان سعيدا بالثورة المصرية فى 25 من يناير وارتفعت روحه المعنوية جدا وحمد الله أن مكنه من رؤية الظلم يندثر والباطل ينضاءل ويندحر والحق يتلألأ ويزدهر رغم كيد الكائدين</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وكنت إذا اصطحبته بسيارتى ويرى الطريق خاليا وانا أسير أقل من السرعة المتاحة يقول لى : لم تبطىء هكذا من العجز ألا تستفيد من الطريق والسيارة لتقطع الطريق فى أقصر مده ظالما فى حدود المتاح ’ يابنى إننا نصارع الوقت لنبلغ دعوتنا ونؤدى واجباتنا</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وكان رحمه الله</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عنصر قدوة ناجحا</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كما علمنا إخواننا أن من حق الأخ على دعوته ثلاثة :المنهاج الصحيح والمناخ التربوى وعناصر القدوة وقد كان رحمه الله عنصر قدوة جيدة لأبناء الدعوة جميعا</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 xml:space="preserve">فاختياره للدعوة كان عن قناعة لا عن تقليد ولا اتباع بغير وعى ولا هو مغمض العنينين لا رأى لهخ </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فقد التزم صفوف الدعوة وتعرف عليها على يد الشيخ العالم الجليل مناع القطان رحمه الله حين كان مسئولا عن قسم الطلاب باشمون منوفية وكان يرسل للطالب اسماعيل النشار العدد الشهرى من مجلة الإخوان المسلمين مع أحد طلاب قريته ولما انقضى عام كامل أرسل له دعوة للقائه فى مؤتمر الطلاب العام وعنكا التقى به الشيخ مناع وتعرف عليه سأله هل قرأت مجلاتنا ؟قال نعم ومعى اثنا عشر عددا وهذه ثمن الأعداد كلها فقال له الشيخ هذه كانت هذية منى لك , فقال :لا أنا أريد أن أدخل الدعوة بفلوسى وعلى حسابى , لا على حسابك ولا بفلوسك</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proofErr w:type="gramStart"/>
      <w:r w:rsidRPr="00520AC2">
        <w:rPr>
          <w:rFonts w:ascii="inherit" w:eastAsia="Times New Roman" w:hAnsi="inherit" w:cs="Times New Roman"/>
          <w:b/>
          <w:bCs/>
          <w:sz w:val="28"/>
          <w:szCs w:val="28"/>
          <w:lang w:eastAsia="en-GB"/>
        </w:rPr>
        <w:t>,</w:t>
      </w:r>
      <w:r w:rsidRPr="00520AC2">
        <w:rPr>
          <w:rFonts w:ascii="inherit" w:eastAsia="Times New Roman" w:hAnsi="inherit" w:cs="Times New Roman"/>
          <w:b/>
          <w:bCs/>
          <w:sz w:val="28"/>
          <w:szCs w:val="28"/>
          <w:rtl/>
          <w:lang w:eastAsia="en-GB"/>
        </w:rPr>
        <w:t>وكم</w:t>
      </w:r>
      <w:proofErr w:type="gramEnd"/>
      <w:r w:rsidRPr="00520AC2">
        <w:rPr>
          <w:rFonts w:ascii="inherit" w:eastAsia="Times New Roman" w:hAnsi="inherit" w:cs="Times New Roman"/>
          <w:b/>
          <w:bCs/>
          <w:sz w:val="28"/>
          <w:szCs w:val="28"/>
          <w:rtl/>
          <w:lang w:eastAsia="en-GB"/>
        </w:rPr>
        <w:t xml:space="preserve"> كنت أذهب إليه للاتفاق على موعد فيخرج دفترا صغيرا أراه مليئا بالمواعيد فاستحى, ولكنه يصمم على أخذ الموعد ولقاء الشباب يأتون إليه أو يذهب هو إليهم أينما كانوا </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 xml:space="preserve">وكم كان غريبا أن ترى السيارة التى تأتى لتوصيله إلى اللقاء الذى ينتظره فيه الآلاف احيانا وفى محافظة نائية سبارة نصف نقل وهو يلبس الجلباب الأبيض الناصع الذى أعده خصيصا لهذه الجولات </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lastRenderedPageBreak/>
        <w:t xml:space="preserve">وكان يبدو من مظهره كفلاح بسيط فإن تكلم تتضاءل أما تعبيراته وتحليلاته ونظراته الفكرية رسائل الدكتوراة وفلاسفة الفكر والأدب وكان يهتم جدا بمظهره ونظافته لله رب العالمين ويقول هذا السواك وهذه الفرشاه واجب يومى على كل داعية فيهتم بأسنانه وبياضها وحذائه وملبسه </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 xml:space="preserve">ويعلمنا ان هناك ربانية اسمها ربانية السمت يعنى المظهر كما كان يقول على كرم الله وجهه :أننا اول ما نسمع عن قوم فأول ما يعجنا منهم أسماؤهم </w:t>
      </w:r>
      <w:r w:rsidRPr="00520AC2">
        <w:rPr>
          <w:rFonts w:ascii="inherit" w:eastAsia="Times New Roman" w:hAnsi="inherit" w:cs="Times New Roman"/>
          <w:b/>
          <w:bCs/>
          <w:sz w:val="28"/>
          <w:szCs w:val="28"/>
          <w:lang w:eastAsia="en-GB"/>
        </w:rPr>
        <w:t>,</w:t>
      </w:r>
      <w:r w:rsidRPr="00520AC2">
        <w:rPr>
          <w:rFonts w:ascii="inherit" w:eastAsia="Times New Roman" w:hAnsi="inherit" w:cs="Times New Roman"/>
          <w:b/>
          <w:bCs/>
          <w:sz w:val="28"/>
          <w:szCs w:val="28"/>
          <w:rtl/>
          <w:lang w:eastAsia="en-GB"/>
        </w:rPr>
        <w:t xml:space="preserve">فإذا رأيناهم فأحسنهم هيئة ,فإذا حدثناهم فأطيبهم حديثا ,فإذا عاشرناهم </w:t>
      </w:r>
      <w:r w:rsidRPr="00520AC2">
        <w:rPr>
          <w:rFonts w:ascii="inherit" w:eastAsia="Times New Roman" w:hAnsi="inherit" w:cs="Times New Roman"/>
          <w:b/>
          <w:bCs/>
          <w:sz w:val="28"/>
          <w:szCs w:val="28"/>
          <w:lang w:eastAsia="en-GB"/>
        </w:rPr>
        <w:t>’</w:t>
      </w:r>
      <w:r w:rsidRPr="00520AC2">
        <w:rPr>
          <w:rFonts w:ascii="inherit" w:eastAsia="Times New Roman" w:hAnsi="inherit" w:cs="Times New Roman"/>
          <w:b/>
          <w:bCs/>
          <w:sz w:val="28"/>
          <w:szCs w:val="28"/>
          <w:rtl/>
          <w:lang w:eastAsia="en-GB"/>
        </w:rPr>
        <w:t>فمظهر الداعية هو الرسالة الأولى التى تصل إلى سامعيه ومشاهديهفأحسنهم عشرة</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 xml:space="preserve">وقد كان يطلعنى على بعض برنامجه اليومى فأتعجب من هذا العملاق , فهو قد تخرج من كلية الأدب قسم اللغة الانجليزية بعد خروجه من سجون عبد الناصر وكان قد قبض عليه وهو فى السنة الثانية واتم الدراسة بعد خروجه فى منتصف السبعينيات وعمل مستشارا للبنوك الإسلامية بالسعودية لفترة قصيرة ثم عاد إلى مصر ليبنى بيتا فى قرية القناطرين بأشمون منوفية ولكنه لم يسكنه وفضل أن يعيش وأولاده الهشرة فى فى بيت بالطين على رأس قطعة ارض زراعية اشتراها و عمل بفلاحتها كحديقة صغيرة يأكل منها ليعيش على الكفاف ويأكل من عرقه ويتفرغ بعد الظهر يوميا لجولات الدعوة فلم يرد للدنيا أن تكبله أو تعطله أو يأخذه بريقها فقطع عليها الطريق واختار وأهله شظف العيش وكان يقول العيش عيش الآخره هم ملوك الدنيا ونحن ملوك الآخرة واقرأ قول الله تعالى (وحلوا أساور من فضة )وما أجمل أن تستمع إلى وصفه لبيته بالطين وهو يجدد فيه شىء او يطليه فيقول لى متهلالا: تعال لقد قمت </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بدهان الغرفة الخارجية لتليق با ستقبال الاخوان</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وكم من كبار رجال الدعوة وشبابها دخلوا هذه الغرفة بالطوب النيىء والطين ومنهم الأستاذ المرشد العام السابق</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lang w:eastAsia="en-GB"/>
        </w:rPr>
        <w:t>,</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 xml:space="preserve">اثناء فترة توليه الارشاد الاستاذ محمد مهدى عاكف </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بارك الله لنا فى عمره</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وغيره من رجالات العمل الدعوى وقياداته</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 xml:space="preserve">ولقد كان يستيقط قبل الفجر ليتهجد ويستمع الى الأخبار من مذياع صغير اشتراه خصيصا لأمرين الاستماع إلى دروس القرآن فى إذاعة القرآن الكريم ونشرات الأخبار المحلية والعالمية وتحليلها </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ويصلى الفجر ويمارس رياضة الصباح ثم يعمل فى الحقل ومعه زوجته المناضلة المجاهدة التى كان وفيا لها مثنيا عليها ووافتها المنية وهى فى سبابها بعد أن أنجبت له عشرة من البنين والبنات</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كان يفاخر بهم استعلاء بإيمانه ويقول من فضل الله على الداعية أن الله يعوضه خيرا ’فإن الانسان العادى ليقضى عمره كله لا يرزق الا عدد محدودا من الاولاد وأنا والحمد لله تزوجت بعد الأربعين ورزقت فى عشر سنين عشرة أولاد</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 xml:space="preserve">وكان رحمه الله صاحب نظرات فى كتاب الله تعالى وله اجندات ودفاتر يقيد فيها نظرياته أسأل الله أن يلهم أهله أن يخرجوها للطباعة ليتعلم منها الباحثون والدعاة والخطباء وتكون صدقة جارية له ولقد تحدثنا فى ذلك كثيرا </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 xml:space="preserve">وشرفنى الأستاذ اسماعيل النشار بعقد زواجى وتكبد عناء السفر وقدمه المستشار مأمون الهضيبى على نفسه رحمه </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 xml:space="preserve">الله </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ولقد طاف معنا معسكرات الشباب الجامعية وكتائبهم الليلة وسهر الليالى فرحا بهؤلاء وإقبالهم على الدعوة فى هذه الظروف الصعبة التى يتعرض لها أبناء الصف للسجون والمعتقلات والتهديدات</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 xml:space="preserve">وتميز بعزة نفسه وعفافها فكان يرفض أية مساعدات ممن يرقون لحاله ويقول لمن يوصله أنا معى (فكة) إن </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احتجت للبنزين أو شىء فى الطريق</w:t>
      </w:r>
      <w:r w:rsidRPr="00520AC2">
        <w:rPr>
          <w:rFonts w:ascii="inherit" w:eastAsia="Times New Roman" w:hAnsi="inherit" w:cs="Times New Roman"/>
          <w:b/>
          <w:bCs/>
          <w:sz w:val="28"/>
          <w:szCs w:val="28"/>
          <w:lang w:eastAsia="en-GB"/>
        </w:rPr>
        <w:t>’</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رحم الله الأستاذ الحاج الداعية المجاهد الجسور إسماعيل النشار الزاهد العابد العلم الثائر</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lastRenderedPageBreak/>
        <w:t>وأفسح له فى قبره مد بصره وجعل لياليه فيه من أسعد لياليه وتقبل جهاده وأعاننا أن نكمل مسبرته ونحمل اللواء من بعده ثابتين صابرين حتى نلقاه مخلصين على حوض النبى الأمين صلى الله عليه وسلم اللهم آمين</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خضر عبد المعطى خضر</w:t>
      </w:r>
    </w:p>
    <w:p w:rsidR="00520AC2" w:rsidRPr="00520AC2" w:rsidRDefault="00520AC2" w:rsidP="00520AC2">
      <w:pPr>
        <w:bidi/>
        <w:spacing w:after="0"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 xml:space="preserve">المنسق العام للتجمع الأوروبى </w:t>
      </w:r>
    </w:p>
    <w:p w:rsidR="00520AC2" w:rsidRPr="00520AC2" w:rsidRDefault="00520AC2" w:rsidP="00520AC2">
      <w:pPr>
        <w:bidi/>
        <w:spacing w:after="75" w:line="240" w:lineRule="auto"/>
        <w:rPr>
          <w:rFonts w:ascii="inherit" w:eastAsia="Times New Roman" w:hAnsi="inherit" w:cs="Times New Roman"/>
          <w:b/>
          <w:bCs/>
          <w:sz w:val="28"/>
          <w:szCs w:val="28"/>
          <w:lang w:eastAsia="en-GB"/>
        </w:rPr>
      </w:pPr>
      <w:r w:rsidRPr="00520AC2">
        <w:rPr>
          <w:rFonts w:ascii="inherit" w:eastAsia="Times New Roman" w:hAnsi="inherit" w:cs="Times New Roman"/>
          <w:b/>
          <w:bCs/>
          <w:sz w:val="28"/>
          <w:szCs w:val="28"/>
          <w:rtl/>
          <w:lang w:eastAsia="en-GB"/>
        </w:rPr>
        <w:t>مدرس الأدب العربى وعلوم القرآن بجامعة برلين</w:t>
      </w:r>
    </w:p>
    <w:sectPr w:rsidR="00520AC2" w:rsidRPr="00520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DC"/>
    <w:rsid w:val="00520AC2"/>
    <w:rsid w:val="006A01F9"/>
    <w:rsid w:val="00ED5D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B26C"/>
  <w15:chartTrackingRefBased/>
  <w15:docId w15:val="{A3816E19-0E5D-4E63-A45A-4BEB4D0F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08204">
      <w:bodyDiv w:val="1"/>
      <w:marLeft w:val="0"/>
      <w:marRight w:val="0"/>
      <w:marTop w:val="0"/>
      <w:marBottom w:val="0"/>
      <w:divBdr>
        <w:top w:val="none" w:sz="0" w:space="0" w:color="auto"/>
        <w:left w:val="none" w:sz="0" w:space="0" w:color="auto"/>
        <w:bottom w:val="none" w:sz="0" w:space="0" w:color="auto"/>
        <w:right w:val="none" w:sz="0" w:space="0" w:color="auto"/>
      </w:divBdr>
      <w:divsChild>
        <w:div w:id="1949313703">
          <w:marLeft w:val="0"/>
          <w:marRight w:val="0"/>
          <w:marTop w:val="0"/>
          <w:marBottom w:val="0"/>
          <w:divBdr>
            <w:top w:val="none" w:sz="0" w:space="0" w:color="auto"/>
            <w:left w:val="none" w:sz="0" w:space="0" w:color="auto"/>
            <w:bottom w:val="none" w:sz="0" w:space="0" w:color="auto"/>
            <w:right w:val="none" w:sz="0" w:space="0" w:color="auto"/>
          </w:divBdr>
          <w:divsChild>
            <w:div w:id="1339771295">
              <w:marLeft w:val="0"/>
              <w:marRight w:val="0"/>
              <w:marTop w:val="0"/>
              <w:marBottom w:val="0"/>
              <w:divBdr>
                <w:top w:val="none" w:sz="0" w:space="0" w:color="auto"/>
                <w:left w:val="none" w:sz="0" w:space="0" w:color="auto"/>
                <w:bottom w:val="none" w:sz="0" w:space="0" w:color="auto"/>
                <w:right w:val="none" w:sz="0" w:space="0" w:color="auto"/>
              </w:divBdr>
              <w:divsChild>
                <w:div w:id="681008150">
                  <w:marLeft w:val="0"/>
                  <w:marRight w:val="0"/>
                  <w:marTop w:val="0"/>
                  <w:marBottom w:val="0"/>
                  <w:divBdr>
                    <w:top w:val="none" w:sz="0" w:space="0" w:color="auto"/>
                    <w:left w:val="none" w:sz="0" w:space="0" w:color="auto"/>
                    <w:bottom w:val="none" w:sz="0" w:space="0" w:color="auto"/>
                    <w:right w:val="none" w:sz="0" w:space="0" w:color="auto"/>
                  </w:divBdr>
                  <w:divsChild>
                    <w:div w:id="743187670">
                      <w:marLeft w:val="0"/>
                      <w:marRight w:val="0"/>
                      <w:marTop w:val="0"/>
                      <w:marBottom w:val="0"/>
                      <w:divBdr>
                        <w:top w:val="none" w:sz="0" w:space="0" w:color="auto"/>
                        <w:left w:val="none" w:sz="0" w:space="0" w:color="auto"/>
                        <w:bottom w:val="none" w:sz="0" w:space="0" w:color="auto"/>
                        <w:right w:val="none" w:sz="0" w:space="0" w:color="auto"/>
                      </w:divBdr>
                      <w:divsChild>
                        <w:div w:id="481459650">
                          <w:marLeft w:val="0"/>
                          <w:marRight w:val="0"/>
                          <w:marTop w:val="75"/>
                          <w:marBottom w:val="75"/>
                          <w:divBdr>
                            <w:top w:val="none" w:sz="0" w:space="0" w:color="auto"/>
                            <w:left w:val="none" w:sz="0" w:space="0" w:color="auto"/>
                            <w:bottom w:val="none" w:sz="0" w:space="0" w:color="auto"/>
                            <w:right w:val="none" w:sz="0" w:space="0" w:color="auto"/>
                          </w:divBdr>
                          <w:divsChild>
                            <w:div w:id="788281034">
                              <w:marLeft w:val="0"/>
                              <w:marRight w:val="0"/>
                              <w:marTop w:val="0"/>
                              <w:marBottom w:val="0"/>
                              <w:divBdr>
                                <w:top w:val="none" w:sz="0" w:space="0" w:color="auto"/>
                                <w:left w:val="none" w:sz="0" w:space="0" w:color="auto"/>
                                <w:bottom w:val="none" w:sz="0" w:space="0" w:color="auto"/>
                                <w:right w:val="none" w:sz="0" w:space="0" w:color="auto"/>
                              </w:divBdr>
                              <w:divsChild>
                                <w:div w:id="1484003044">
                                  <w:marLeft w:val="0"/>
                                  <w:marRight w:val="0"/>
                                  <w:marTop w:val="0"/>
                                  <w:marBottom w:val="0"/>
                                  <w:divBdr>
                                    <w:top w:val="none" w:sz="0" w:space="0" w:color="auto"/>
                                    <w:left w:val="none" w:sz="0" w:space="0" w:color="auto"/>
                                    <w:bottom w:val="none" w:sz="0" w:space="0" w:color="auto"/>
                                    <w:right w:val="none" w:sz="0" w:space="0" w:color="auto"/>
                                  </w:divBdr>
                                </w:div>
                              </w:divsChild>
                            </w:div>
                            <w:div w:id="1817335217">
                              <w:marLeft w:val="0"/>
                              <w:marRight w:val="0"/>
                              <w:marTop w:val="120"/>
                              <w:marBottom w:val="0"/>
                              <w:divBdr>
                                <w:top w:val="none" w:sz="0" w:space="0" w:color="auto"/>
                                <w:left w:val="none" w:sz="0" w:space="0" w:color="auto"/>
                                <w:bottom w:val="none" w:sz="0" w:space="0" w:color="auto"/>
                                <w:right w:val="none" w:sz="0" w:space="0" w:color="auto"/>
                              </w:divBdr>
                              <w:divsChild>
                                <w:div w:id="1830630180">
                                  <w:marLeft w:val="0"/>
                                  <w:marRight w:val="0"/>
                                  <w:marTop w:val="0"/>
                                  <w:marBottom w:val="0"/>
                                  <w:divBdr>
                                    <w:top w:val="none" w:sz="0" w:space="0" w:color="auto"/>
                                    <w:left w:val="none" w:sz="0" w:space="0" w:color="auto"/>
                                    <w:bottom w:val="none" w:sz="0" w:space="0" w:color="auto"/>
                                    <w:right w:val="none" w:sz="0" w:space="0" w:color="auto"/>
                                  </w:divBdr>
                                </w:div>
                                <w:div w:id="1514257">
                                  <w:marLeft w:val="0"/>
                                  <w:marRight w:val="0"/>
                                  <w:marTop w:val="0"/>
                                  <w:marBottom w:val="0"/>
                                  <w:divBdr>
                                    <w:top w:val="none" w:sz="0" w:space="0" w:color="auto"/>
                                    <w:left w:val="none" w:sz="0" w:space="0" w:color="auto"/>
                                    <w:bottom w:val="none" w:sz="0" w:space="0" w:color="auto"/>
                                    <w:right w:val="none" w:sz="0" w:space="0" w:color="auto"/>
                                  </w:divBdr>
                                </w:div>
                              </w:divsChild>
                            </w:div>
                            <w:div w:id="1804928473">
                              <w:marLeft w:val="0"/>
                              <w:marRight w:val="0"/>
                              <w:marTop w:val="120"/>
                              <w:marBottom w:val="0"/>
                              <w:divBdr>
                                <w:top w:val="none" w:sz="0" w:space="0" w:color="auto"/>
                                <w:left w:val="none" w:sz="0" w:space="0" w:color="auto"/>
                                <w:bottom w:val="none" w:sz="0" w:space="0" w:color="auto"/>
                                <w:right w:val="none" w:sz="0" w:space="0" w:color="auto"/>
                              </w:divBdr>
                              <w:divsChild>
                                <w:div w:id="465706556">
                                  <w:marLeft w:val="0"/>
                                  <w:marRight w:val="0"/>
                                  <w:marTop w:val="0"/>
                                  <w:marBottom w:val="0"/>
                                  <w:divBdr>
                                    <w:top w:val="none" w:sz="0" w:space="0" w:color="auto"/>
                                    <w:left w:val="none" w:sz="0" w:space="0" w:color="auto"/>
                                    <w:bottom w:val="none" w:sz="0" w:space="0" w:color="auto"/>
                                    <w:right w:val="none" w:sz="0" w:space="0" w:color="auto"/>
                                  </w:divBdr>
                                </w:div>
                                <w:div w:id="124080624">
                                  <w:marLeft w:val="0"/>
                                  <w:marRight w:val="0"/>
                                  <w:marTop w:val="0"/>
                                  <w:marBottom w:val="0"/>
                                  <w:divBdr>
                                    <w:top w:val="none" w:sz="0" w:space="0" w:color="auto"/>
                                    <w:left w:val="none" w:sz="0" w:space="0" w:color="auto"/>
                                    <w:bottom w:val="none" w:sz="0" w:space="0" w:color="auto"/>
                                    <w:right w:val="none" w:sz="0" w:space="0" w:color="auto"/>
                                  </w:divBdr>
                                </w:div>
                                <w:div w:id="290592972">
                                  <w:marLeft w:val="0"/>
                                  <w:marRight w:val="0"/>
                                  <w:marTop w:val="0"/>
                                  <w:marBottom w:val="0"/>
                                  <w:divBdr>
                                    <w:top w:val="none" w:sz="0" w:space="0" w:color="auto"/>
                                    <w:left w:val="none" w:sz="0" w:space="0" w:color="auto"/>
                                    <w:bottom w:val="none" w:sz="0" w:space="0" w:color="auto"/>
                                    <w:right w:val="none" w:sz="0" w:space="0" w:color="auto"/>
                                  </w:divBdr>
                                </w:div>
                              </w:divsChild>
                            </w:div>
                            <w:div w:id="1725104511">
                              <w:marLeft w:val="0"/>
                              <w:marRight w:val="0"/>
                              <w:marTop w:val="120"/>
                              <w:marBottom w:val="0"/>
                              <w:divBdr>
                                <w:top w:val="none" w:sz="0" w:space="0" w:color="auto"/>
                                <w:left w:val="none" w:sz="0" w:space="0" w:color="auto"/>
                                <w:bottom w:val="none" w:sz="0" w:space="0" w:color="auto"/>
                                <w:right w:val="none" w:sz="0" w:space="0" w:color="auto"/>
                              </w:divBdr>
                              <w:divsChild>
                                <w:div w:id="1779256966">
                                  <w:marLeft w:val="0"/>
                                  <w:marRight w:val="0"/>
                                  <w:marTop w:val="0"/>
                                  <w:marBottom w:val="0"/>
                                  <w:divBdr>
                                    <w:top w:val="none" w:sz="0" w:space="0" w:color="auto"/>
                                    <w:left w:val="none" w:sz="0" w:space="0" w:color="auto"/>
                                    <w:bottom w:val="none" w:sz="0" w:space="0" w:color="auto"/>
                                    <w:right w:val="none" w:sz="0" w:space="0" w:color="auto"/>
                                  </w:divBdr>
                                </w:div>
                                <w:div w:id="453600635">
                                  <w:marLeft w:val="0"/>
                                  <w:marRight w:val="0"/>
                                  <w:marTop w:val="0"/>
                                  <w:marBottom w:val="0"/>
                                  <w:divBdr>
                                    <w:top w:val="none" w:sz="0" w:space="0" w:color="auto"/>
                                    <w:left w:val="none" w:sz="0" w:space="0" w:color="auto"/>
                                    <w:bottom w:val="none" w:sz="0" w:space="0" w:color="auto"/>
                                    <w:right w:val="none" w:sz="0" w:space="0" w:color="auto"/>
                                  </w:divBdr>
                                </w:div>
                                <w:div w:id="1144658993">
                                  <w:marLeft w:val="0"/>
                                  <w:marRight w:val="0"/>
                                  <w:marTop w:val="0"/>
                                  <w:marBottom w:val="0"/>
                                  <w:divBdr>
                                    <w:top w:val="none" w:sz="0" w:space="0" w:color="auto"/>
                                    <w:left w:val="none" w:sz="0" w:space="0" w:color="auto"/>
                                    <w:bottom w:val="none" w:sz="0" w:space="0" w:color="auto"/>
                                    <w:right w:val="none" w:sz="0" w:space="0" w:color="auto"/>
                                  </w:divBdr>
                                </w:div>
                                <w:div w:id="312561789">
                                  <w:marLeft w:val="0"/>
                                  <w:marRight w:val="0"/>
                                  <w:marTop w:val="0"/>
                                  <w:marBottom w:val="0"/>
                                  <w:divBdr>
                                    <w:top w:val="none" w:sz="0" w:space="0" w:color="auto"/>
                                    <w:left w:val="none" w:sz="0" w:space="0" w:color="auto"/>
                                    <w:bottom w:val="none" w:sz="0" w:space="0" w:color="auto"/>
                                    <w:right w:val="none" w:sz="0" w:space="0" w:color="auto"/>
                                  </w:divBdr>
                                </w:div>
                              </w:divsChild>
                            </w:div>
                            <w:div w:id="1666666023">
                              <w:marLeft w:val="0"/>
                              <w:marRight w:val="0"/>
                              <w:marTop w:val="120"/>
                              <w:marBottom w:val="0"/>
                              <w:divBdr>
                                <w:top w:val="none" w:sz="0" w:space="0" w:color="auto"/>
                                <w:left w:val="none" w:sz="0" w:space="0" w:color="auto"/>
                                <w:bottom w:val="none" w:sz="0" w:space="0" w:color="auto"/>
                                <w:right w:val="none" w:sz="0" w:space="0" w:color="auto"/>
                              </w:divBdr>
                              <w:divsChild>
                                <w:div w:id="1825732102">
                                  <w:marLeft w:val="0"/>
                                  <w:marRight w:val="0"/>
                                  <w:marTop w:val="0"/>
                                  <w:marBottom w:val="0"/>
                                  <w:divBdr>
                                    <w:top w:val="none" w:sz="0" w:space="0" w:color="auto"/>
                                    <w:left w:val="none" w:sz="0" w:space="0" w:color="auto"/>
                                    <w:bottom w:val="none" w:sz="0" w:space="0" w:color="auto"/>
                                    <w:right w:val="none" w:sz="0" w:space="0" w:color="auto"/>
                                  </w:divBdr>
                                </w:div>
                              </w:divsChild>
                            </w:div>
                            <w:div w:id="1993945682">
                              <w:marLeft w:val="0"/>
                              <w:marRight w:val="0"/>
                              <w:marTop w:val="120"/>
                              <w:marBottom w:val="0"/>
                              <w:divBdr>
                                <w:top w:val="none" w:sz="0" w:space="0" w:color="auto"/>
                                <w:left w:val="none" w:sz="0" w:space="0" w:color="auto"/>
                                <w:bottom w:val="none" w:sz="0" w:space="0" w:color="auto"/>
                                <w:right w:val="none" w:sz="0" w:space="0" w:color="auto"/>
                              </w:divBdr>
                              <w:divsChild>
                                <w:div w:id="1128158989">
                                  <w:marLeft w:val="0"/>
                                  <w:marRight w:val="0"/>
                                  <w:marTop w:val="0"/>
                                  <w:marBottom w:val="0"/>
                                  <w:divBdr>
                                    <w:top w:val="none" w:sz="0" w:space="0" w:color="auto"/>
                                    <w:left w:val="none" w:sz="0" w:space="0" w:color="auto"/>
                                    <w:bottom w:val="none" w:sz="0" w:space="0" w:color="auto"/>
                                    <w:right w:val="none" w:sz="0" w:space="0" w:color="auto"/>
                                  </w:divBdr>
                                </w:div>
                                <w:div w:id="1050499905">
                                  <w:marLeft w:val="0"/>
                                  <w:marRight w:val="0"/>
                                  <w:marTop w:val="0"/>
                                  <w:marBottom w:val="0"/>
                                  <w:divBdr>
                                    <w:top w:val="none" w:sz="0" w:space="0" w:color="auto"/>
                                    <w:left w:val="none" w:sz="0" w:space="0" w:color="auto"/>
                                    <w:bottom w:val="none" w:sz="0" w:space="0" w:color="auto"/>
                                    <w:right w:val="none" w:sz="0" w:space="0" w:color="auto"/>
                                  </w:divBdr>
                                </w:div>
                              </w:divsChild>
                            </w:div>
                            <w:div w:id="934019772">
                              <w:marLeft w:val="0"/>
                              <w:marRight w:val="0"/>
                              <w:marTop w:val="120"/>
                              <w:marBottom w:val="0"/>
                              <w:divBdr>
                                <w:top w:val="none" w:sz="0" w:space="0" w:color="auto"/>
                                <w:left w:val="none" w:sz="0" w:space="0" w:color="auto"/>
                                <w:bottom w:val="none" w:sz="0" w:space="0" w:color="auto"/>
                                <w:right w:val="none" w:sz="0" w:space="0" w:color="auto"/>
                              </w:divBdr>
                              <w:divsChild>
                                <w:div w:id="367950581">
                                  <w:marLeft w:val="0"/>
                                  <w:marRight w:val="0"/>
                                  <w:marTop w:val="0"/>
                                  <w:marBottom w:val="0"/>
                                  <w:divBdr>
                                    <w:top w:val="none" w:sz="0" w:space="0" w:color="auto"/>
                                    <w:left w:val="none" w:sz="0" w:space="0" w:color="auto"/>
                                    <w:bottom w:val="none" w:sz="0" w:space="0" w:color="auto"/>
                                    <w:right w:val="none" w:sz="0" w:space="0" w:color="auto"/>
                                  </w:divBdr>
                                </w:div>
                              </w:divsChild>
                            </w:div>
                            <w:div w:id="1959137764">
                              <w:marLeft w:val="0"/>
                              <w:marRight w:val="0"/>
                              <w:marTop w:val="120"/>
                              <w:marBottom w:val="0"/>
                              <w:divBdr>
                                <w:top w:val="none" w:sz="0" w:space="0" w:color="auto"/>
                                <w:left w:val="none" w:sz="0" w:space="0" w:color="auto"/>
                                <w:bottom w:val="none" w:sz="0" w:space="0" w:color="auto"/>
                                <w:right w:val="none" w:sz="0" w:space="0" w:color="auto"/>
                              </w:divBdr>
                              <w:divsChild>
                                <w:div w:id="1652711404">
                                  <w:marLeft w:val="0"/>
                                  <w:marRight w:val="0"/>
                                  <w:marTop w:val="0"/>
                                  <w:marBottom w:val="0"/>
                                  <w:divBdr>
                                    <w:top w:val="none" w:sz="0" w:space="0" w:color="auto"/>
                                    <w:left w:val="none" w:sz="0" w:space="0" w:color="auto"/>
                                    <w:bottom w:val="none" w:sz="0" w:space="0" w:color="auto"/>
                                    <w:right w:val="none" w:sz="0" w:space="0" w:color="auto"/>
                                  </w:divBdr>
                                </w:div>
                                <w:div w:id="300841927">
                                  <w:marLeft w:val="0"/>
                                  <w:marRight w:val="0"/>
                                  <w:marTop w:val="0"/>
                                  <w:marBottom w:val="0"/>
                                  <w:divBdr>
                                    <w:top w:val="none" w:sz="0" w:space="0" w:color="auto"/>
                                    <w:left w:val="none" w:sz="0" w:space="0" w:color="auto"/>
                                    <w:bottom w:val="none" w:sz="0" w:space="0" w:color="auto"/>
                                    <w:right w:val="none" w:sz="0" w:space="0" w:color="auto"/>
                                  </w:divBdr>
                                </w:div>
                                <w:div w:id="654795702">
                                  <w:marLeft w:val="0"/>
                                  <w:marRight w:val="0"/>
                                  <w:marTop w:val="0"/>
                                  <w:marBottom w:val="0"/>
                                  <w:divBdr>
                                    <w:top w:val="none" w:sz="0" w:space="0" w:color="auto"/>
                                    <w:left w:val="none" w:sz="0" w:space="0" w:color="auto"/>
                                    <w:bottom w:val="none" w:sz="0" w:space="0" w:color="auto"/>
                                    <w:right w:val="none" w:sz="0" w:space="0" w:color="auto"/>
                                  </w:divBdr>
                                </w:div>
                              </w:divsChild>
                            </w:div>
                            <w:div w:id="2122526008">
                              <w:marLeft w:val="0"/>
                              <w:marRight w:val="0"/>
                              <w:marTop w:val="120"/>
                              <w:marBottom w:val="0"/>
                              <w:divBdr>
                                <w:top w:val="none" w:sz="0" w:space="0" w:color="auto"/>
                                <w:left w:val="none" w:sz="0" w:space="0" w:color="auto"/>
                                <w:bottom w:val="none" w:sz="0" w:space="0" w:color="auto"/>
                                <w:right w:val="none" w:sz="0" w:space="0" w:color="auto"/>
                              </w:divBdr>
                              <w:divsChild>
                                <w:div w:id="1942451434">
                                  <w:marLeft w:val="0"/>
                                  <w:marRight w:val="0"/>
                                  <w:marTop w:val="0"/>
                                  <w:marBottom w:val="0"/>
                                  <w:divBdr>
                                    <w:top w:val="none" w:sz="0" w:space="0" w:color="auto"/>
                                    <w:left w:val="none" w:sz="0" w:space="0" w:color="auto"/>
                                    <w:bottom w:val="none" w:sz="0" w:space="0" w:color="auto"/>
                                    <w:right w:val="none" w:sz="0" w:space="0" w:color="auto"/>
                                  </w:divBdr>
                                </w:div>
                                <w:div w:id="1329553014">
                                  <w:marLeft w:val="0"/>
                                  <w:marRight w:val="0"/>
                                  <w:marTop w:val="0"/>
                                  <w:marBottom w:val="0"/>
                                  <w:divBdr>
                                    <w:top w:val="none" w:sz="0" w:space="0" w:color="auto"/>
                                    <w:left w:val="none" w:sz="0" w:space="0" w:color="auto"/>
                                    <w:bottom w:val="none" w:sz="0" w:space="0" w:color="auto"/>
                                    <w:right w:val="none" w:sz="0" w:space="0" w:color="auto"/>
                                  </w:divBdr>
                                </w:div>
                                <w:div w:id="2007584544">
                                  <w:marLeft w:val="0"/>
                                  <w:marRight w:val="0"/>
                                  <w:marTop w:val="0"/>
                                  <w:marBottom w:val="0"/>
                                  <w:divBdr>
                                    <w:top w:val="none" w:sz="0" w:space="0" w:color="auto"/>
                                    <w:left w:val="none" w:sz="0" w:space="0" w:color="auto"/>
                                    <w:bottom w:val="none" w:sz="0" w:space="0" w:color="auto"/>
                                    <w:right w:val="none" w:sz="0" w:space="0" w:color="auto"/>
                                  </w:divBdr>
                                </w:div>
                                <w:div w:id="507910539">
                                  <w:marLeft w:val="0"/>
                                  <w:marRight w:val="0"/>
                                  <w:marTop w:val="0"/>
                                  <w:marBottom w:val="0"/>
                                  <w:divBdr>
                                    <w:top w:val="none" w:sz="0" w:space="0" w:color="auto"/>
                                    <w:left w:val="none" w:sz="0" w:space="0" w:color="auto"/>
                                    <w:bottom w:val="none" w:sz="0" w:space="0" w:color="auto"/>
                                    <w:right w:val="none" w:sz="0" w:space="0" w:color="auto"/>
                                  </w:divBdr>
                                </w:div>
                                <w:div w:id="1997689194">
                                  <w:marLeft w:val="0"/>
                                  <w:marRight w:val="0"/>
                                  <w:marTop w:val="0"/>
                                  <w:marBottom w:val="0"/>
                                  <w:divBdr>
                                    <w:top w:val="none" w:sz="0" w:space="0" w:color="auto"/>
                                    <w:left w:val="none" w:sz="0" w:space="0" w:color="auto"/>
                                    <w:bottom w:val="none" w:sz="0" w:space="0" w:color="auto"/>
                                    <w:right w:val="none" w:sz="0" w:space="0" w:color="auto"/>
                                  </w:divBdr>
                                </w:div>
                              </w:divsChild>
                            </w:div>
                            <w:div w:id="849371540">
                              <w:marLeft w:val="0"/>
                              <w:marRight w:val="0"/>
                              <w:marTop w:val="120"/>
                              <w:marBottom w:val="0"/>
                              <w:divBdr>
                                <w:top w:val="none" w:sz="0" w:space="0" w:color="auto"/>
                                <w:left w:val="none" w:sz="0" w:space="0" w:color="auto"/>
                                <w:bottom w:val="none" w:sz="0" w:space="0" w:color="auto"/>
                                <w:right w:val="none" w:sz="0" w:space="0" w:color="auto"/>
                              </w:divBdr>
                              <w:divsChild>
                                <w:div w:id="1684476473">
                                  <w:marLeft w:val="0"/>
                                  <w:marRight w:val="0"/>
                                  <w:marTop w:val="0"/>
                                  <w:marBottom w:val="0"/>
                                  <w:divBdr>
                                    <w:top w:val="none" w:sz="0" w:space="0" w:color="auto"/>
                                    <w:left w:val="none" w:sz="0" w:space="0" w:color="auto"/>
                                    <w:bottom w:val="none" w:sz="0" w:space="0" w:color="auto"/>
                                    <w:right w:val="none" w:sz="0" w:space="0" w:color="auto"/>
                                  </w:divBdr>
                                </w:div>
                              </w:divsChild>
                            </w:div>
                            <w:div w:id="1475026538">
                              <w:marLeft w:val="0"/>
                              <w:marRight w:val="0"/>
                              <w:marTop w:val="120"/>
                              <w:marBottom w:val="0"/>
                              <w:divBdr>
                                <w:top w:val="none" w:sz="0" w:space="0" w:color="auto"/>
                                <w:left w:val="none" w:sz="0" w:space="0" w:color="auto"/>
                                <w:bottom w:val="none" w:sz="0" w:space="0" w:color="auto"/>
                                <w:right w:val="none" w:sz="0" w:space="0" w:color="auto"/>
                              </w:divBdr>
                              <w:divsChild>
                                <w:div w:id="377170472">
                                  <w:marLeft w:val="0"/>
                                  <w:marRight w:val="0"/>
                                  <w:marTop w:val="0"/>
                                  <w:marBottom w:val="0"/>
                                  <w:divBdr>
                                    <w:top w:val="none" w:sz="0" w:space="0" w:color="auto"/>
                                    <w:left w:val="none" w:sz="0" w:space="0" w:color="auto"/>
                                    <w:bottom w:val="none" w:sz="0" w:space="0" w:color="auto"/>
                                    <w:right w:val="none" w:sz="0" w:space="0" w:color="auto"/>
                                  </w:divBdr>
                                </w:div>
                                <w:div w:id="1515992578">
                                  <w:marLeft w:val="0"/>
                                  <w:marRight w:val="0"/>
                                  <w:marTop w:val="0"/>
                                  <w:marBottom w:val="0"/>
                                  <w:divBdr>
                                    <w:top w:val="none" w:sz="0" w:space="0" w:color="auto"/>
                                    <w:left w:val="none" w:sz="0" w:space="0" w:color="auto"/>
                                    <w:bottom w:val="none" w:sz="0" w:space="0" w:color="auto"/>
                                    <w:right w:val="none" w:sz="0" w:space="0" w:color="auto"/>
                                  </w:divBdr>
                                </w:div>
                                <w:div w:id="213126121">
                                  <w:marLeft w:val="0"/>
                                  <w:marRight w:val="0"/>
                                  <w:marTop w:val="0"/>
                                  <w:marBottom w:val="0"/>
                                  <w:divBdr>
                                    <w:top w:val="none" w:sz="0" w:space="0" w:color="auto"/>
                                    <w:left w:val="none" w:sz="0" w:space="0" w:color="auto"/>
                                    <w:bottom w:val="none" w:sz="0" w:space="0" w:color="auto"/>
                                    <w:right w:val="none" w:sz="0" w:space="0" w:color="auto"/>
                                  </w:divBdr>
                                </w:div>
                                <w:div w:id="2025009011">
                                  <w:marLeft w:val="0"/>
                                  <w:marRight w:val="0"/>
                                  <w:marTop w:val="0"/>
                                  <w:marBottom w:val="0"/>
                                  <w:divBdr>
                                    <w:top w:val="none" w:sz="0" w:space="0" w:color="auto"/>
                                    <w:left w:val="none" w:sz="0" w:space="0" w:color="auto"/>
                                    <w:bottom w:val="none" w:sz="0" w:space="0" w:color="auto"/>
                                    <w:right w:val="none" w:sz="0" w:space="0" w:color="auto"/>
                                  </w:divBdr>
                                </w:div>
                              </w:divsChild>
                            </w:div>
                            <w:div w:id="468060991">
                              <w:marLeft w:val="0"/>
                              <w:marRight w:val="0"/>
                              <w:marTop w:val="120"/>
                              <w:marBottom w:val="0"/>
                              <w:divBdr>
                                <w:top w:val="none" w:sz="0" w:space="0" w:color="auto"/>
                                <w:left w:val="none" w:sz="0" w:space="0" w:color="auto"/>
                                <w:bottom w:val="none" w:sz="0" w:space="0" w:color="auto"/>
                                <w:right w:val="none" w:sz="0" w:space="0" w:color="auto"/>
                              </w:divBdr>
                              <w:divsChild>
                                <w:div w:id="1732775681">
                                  <w:marLeft w:val="0"/>
                                  <w:marRight w:val="0"/>
                                  <w:marTop w:val="0"/>
                                  <w:marBottom w:val="0"/>
                                  <w:divBdr>
                                    <w:top w:val="none" w:sz="0" w:space="0" w:color="auto"/>
                                    <w:left w:val="none" w:sz="0" w:space="0" w:color="auto"/>
                                    <w:bottom w:val="none" w:sz="0" w:space="0" w:color="auto"/>
                                    <w:right w:val="none" w:sz="0" w:space="0" w:color="auto"/>
                                  </w:divBdr>
                                </w:div>
                                <w:div w:id="663163650">
                                  <w:marLeft w:val="0"/>
                                  <w:marRight w:val="0"/>
                                  <w:marTop w:val="0"/>
                                  <w:marBottom w:val="0"/>
                                  <w:divBdr>
                                    <w:top w:val="none" w:sz="0" w:space="0" w:color="auto"/>
                                    <w:left w:val="none" w:sz="0" w:space="0" w:color="auto"/>
                                    <w:bottom w:val="none" w:sz="0" w:space="0" w:color="auto"/>
                                    <w:right w:val="none" w:sz="0" w:space="0" w:color="auto"/>
                                  </w:divBdr>
                                </w:div>
                                <w:div w:id="913248714">
                                  <w:marLeft w:val="0"/>
                                  <w:marRight w:val="0"/>
                                  <w:marTop w:val="0"/>
                                  <w:marBottom w:val="0"/>
                                  <w:divBdr>
                                    <w:top w:val="none" w:sz="0" w:space="0" w:color="auto"/>
                                    <w:left w:val="none" w:sz="0" w:space="0" w:color="auto"/>
                                    <w:bottom w:val="none" w:sz="0" w:space="0" w:color="auto"/>
                                    <w:right w:val="none" w:sz="0" w:space="0" w:color="auto"/>
                                  </w:divBdr>
                                </w:div>
                                <w:div w:id="107939269">
                                  <w:marLeft w:val="0"/>
                                  <w:marRight w:val="0"/>
                                  <w:marTop w:val="0"/>
                                  <w:marBottom w:val="0"/>
                                  <w:divBdr>
                                    <w:top w:val="none" w:sz="0" w:space="0" w:color="auto"/>
                                    <w:left w:val="none" w:sz="0" w:space="0" w:color="auto"/>
                                    <w:bottom w:val="none" w:sz="0" w:space="0" w:color="auto"/>
                                    <w:right w:val="none" w:sz="0" w:space="0" w:color="auto"/>
                                  </w:divBdr>
                                </w:div>
                                <w:div w:id="1525754907">
                                  <w:marLeft w:val="0"/>
                                  <w:marRight w:val="0"/>
                                  <w:marTop w:val="0"/>
                                  <w:marBottom w:val="0"/>
                                  <w:divBdr>
                                    <w:top w:val="none" w:sz="0" w:space="0" w:color="auto"/>
                                    <w:left w:val="none" w:sz="0" w:space="0" w:color="auto"/>
                                    <w:bottom w:val="none" w:sz="0" w:space="0" w:color="auto"/>
                                    <w:right w:val="none" w:sz="0" w:space="0" w:color="auto"/>
                                  </w:divBdr>
                                </w:div>
                              </w:divsChild>
                            </w:div>
                            <w:div w:id="729690790">
                              <w:marLeft w:val="0"/>
                              <w:marRight w:val="0"/>
                              <w:marTop w:val="120"/>
                              <w:marBottom w:val="0"/>
                              <w:divBdr>
                                <w:top w:val="none" w:sz="0" w:space="0" w:color="auto"/>
                                <w:left w:val="none" w:sz="0" w:space="0" w:color="auto"/>
                                <w:bottom w:val="none" w:sz="0" w:space="0" w:color="auto"/>
                                <w:right w:val="none" w:sz="0" w:space="0" w:color="auto"/>
                              </w:divBdr>
                              <w:divsChild>
                                <w:div w:id="159738085">
                                  <w:marLeft w:val="0"/>
                                  <w:marRight w:val="0"/>
                                  <w:marTop w:val="0"/>
                                  <w:marBottom w:val="0"/>
                                  <w:divBdr>
                                    <w:top w:val="none" w:sz="0" w:space="0" w:color="auto"/>
                                    <w:left w:val="none" w:sz="0" w:space="0" w:color="auto"/>
                                    <w:bottom w:val="none" w:sz="0" w:space="0" w:color="auto"/>
                                    <w:right w:val="none" w:sz="0" w:space="0" w:color="auto"/>
                                  </w:divBdr>
                                </w:div>
                                <w:div w:id="1008827268">
                                  <w:marLeft w:val="0"/>
                                  <w:marRight w:val="0"/>
                                  <w:marTop w:val="0"/>
                                  <w:marBottom w:val="0"/>
                                  <w:divBdr>
                                    <w:top w:val="none" w:sz="0" w:space="0" w:color="auto"/>
                                    <w:left w:val="none" w:sz="0" w:space="0" w:color="auto"/>
                                    <w:bottom w:val="none" w:sz="0" w:space="0" w:color="auto"/>
                                    <w:right w:val="none" w:sz="0" w:space="0" w:color="auto"/>
                                  </w:divBdr>
                                </w:div>
                                <w:div w:id="480393486">
                                  <w:marLeft w:val="0"/>
                                  <w:marRight w:val="0"/>
                                  <w:marTop w:val="0"/>
                                  <w:marBottom w:val="0"/>
                                  <w:divBdr>
                                    <w:top w:val="none" w:sz="0" w:space="0" w:color="auto"/>
                                    <w:left w:val="none" w:sz="0" w:space="0" w:color="auto"/>
                                    <w:bottom w:val="none" w:sz="0" w:space="0" w:color="auto"/>
                                    <w:right w:val="none" w:sz="0" w:space="0" w:color="auto"/>
                                  </w:divBdr>
                                </w:div>
                                <w:div w:id="1756366982">
                                  <w:marLeft w:val="0"/>
                                  <w:marRight w:val="0"/>
                                  <w:marTop w:val="0"/>
                                  <w:marBottom w:val="0"/>
                                  <w:divBdr>
                                    <w:top w:val="none" w:sz="0" w:space="0" w:color="auto"/>
                                    <w:left w:val="none" w:sz="0" w:space="0" w:color="auto"/>
                                    <w:bottom w:val="none" w:sz="0" w:space="0" w:color="auto"/>
                                    <w:right w:val="none" w:sz="0" w:space="0" w:color="auto"/>
                                  </w:divBdr>
                                </w:div>
                                <w:div w:id="300886377">
                                  <w:marLeft w:val="0"/>
                                  <w:marRight w:val="0"/>
                                  <w:marTop w:val="0"/>
                                  <w:marBottom w:val="0"/>
                                  <w:divBdr>
                                    <w:top w:val="none" w:sz="0" w:space="0" w:color="auto"/>
                                    <w:left w:val="none" w:sz="0" w:space="0" w:color="auto"/>
                                    <w:bottom w:val="none" w:sz="0" w:space="0" w:color="auto"/>
                                    <w:right w:val="none" w:sz="0" w:space="0" w:color="auto"/>
                                  </w:divBdr>
                                </w:div>
                                <w:div w:id="926881817">
                                  <w:marLeft w:val="0"/>
                                  <w:marRight w:val="0"/>
                                  <w:marTop w:val="0"/>
                                  <w:marBottom w:val="0"/>
                                  <w:divBdr>
                                    <w:top w:val="none" w:sz="0" w:space="0" w:color="auto"/>
                                    <w:left w:val="none" w:sz="0" w:space="0" w:color="auto"/>
                                    <w:bottom w:val="none" w:sz="0" w:space="0" w:color="auto"/>
                                    <w:right w:val="none" w:sz="0" w:space="0" w:color="auto"/>
                                  </w:divBdr>
                                </w:div>
                                <w:div w:id="337584169">
                                  <w:marLeft w:val="0"/>
                                  <w:marRight w:val="0"/>
                                  <w:marTop w:val="0"/>
                                  <w:marBottom w:val="0"/>
                                  <w:divBdr>
                                    <w:top w:val="none" w:sz="0" w:space="0" w:color="auto"/>
                                    <w:left w:val="none" w:sz="0" w:space="0" w:color="auto"/>
                                    <w:bottom w:val="none" w:sz="0" w:space="0" w:color="auto"/>
                                    <w:right w:val="none" w:sz="0" w:space="0" w:color="auto"/>
                                  </w:divBdr>
                                </w:div>
                                <w:div w:id="1579633654">
                                  <w:marLeft w:val="0"/>
                                  <w:marRight w:val="0"/>
                                  <w:marTop w:val="0"/>
                                  <w:marBottom w:val="0"/>
                                  <w:divBdr>
                                    <w:top w:val="none" w:sz="0" w:space="0" w:color="auto"/>
                                    <w:left w:val="none" w:sz="0" w:space="0" w:color="auto"/>
                                    <w:bottom w:val="none" w:sz="0" w:space="0" w:color="auto"/>
                                    <w:right w:val="none" w:sz="0" w:space="0" w:color="auto"/>
                                  </w:divBdr>
                                </w:div>
                                <w:div w:id="1210802672">
                                  <w:marLeft w:val="0"/>
                                  <w:marRight w:val="0"/>
                                  <w:marTop w:val="0"/>
                                  <w:marBottom w:val="0"/>
                                  <w:divBdr>
                                    <w:top w:val="none" w:sz="0" w:space="0" w:color="auto"/>
                                    <w:left w:val="none" w:sz="0" w:space="0" w:color="auto"/>
                                    <w:bottom w:val="none" w:sz="0" w:space="0" w:color="auto"/>
                                    <w:right w:val="none" w:sz="0" w:space="0" w:color="auto"/>
                                  </w:divBdr>
                                </w:div>
                                <w:div w:id="14152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16999">
          <w:marLeft w:val="0"/>
          <w:marRight w:val="0"/>
          <w:marTop w:val="0"/>
          <w:marBottom w:val="0"/>
          <w:divBdr>
            <w:top w:val="none" w:sz="0" w:space="0" w:color="auto"/>
            <w:left w:val="none" w:sz="0" w:space="0" w:color="auto"/>
            <w:bottom w:val="none" w:sz="0" w:space="0" w:color="auto"/>
            <w:right w:val="none" w:sz="0" w:space="0" w:color="auto"/>
          </w:divBdr>
          <w:divsChild>
            <w:div w:id="253369753">
              <w:marLeft w:val="0"/>
              <w:marRight w:val="0"/>
              <w:marTop w:val="0"/>
              <w:marBottom w:val="0"/>
              <w:divBdr>
                <w:top w:val="none" w:sz="0" w:space="0" w:color="auto"/>
                <w:left w:val="none" w:sz="0" w:space="0" w:color="auto"/>
                <w:bottom w:val="none" w:sz="0" w:space="0" w:color="auto"/>
                <w:right w:val="none" w:sz="0" w:space="0" w:color="auto"/>
              </w:divBdr>
              <w:divsChild>
                <w:div w:id="776755573">
                  <w:marLeft w:val="0"/>
                  <w:marRight w:val="0"/>
                  <w:marTop w:val="0"/>
                  <w:marBottom w:val="0"/>
                  <w:divBdr>
                    <w:top w:val="none" w:sz="0" w:space="0" w:color="auto"/>
                    <w:left w:val="none" w:sz="0" w:space="0" w:color="auto"/>
                    <w:bottom w:val="none" w:sz="0" w:space="0" w:color="auto"/>
                    <w:right w:val="none" w:sz="0" w:space="0" w:color="auto"/>
                  </w:divBdr>
                  <w:divsChild>
                    <w:div w:id="1949775736">
                      <w:marLeft w:val="0"/>
                      <w:marRight w:val="0"/>
                      <w:marTop w:val="0"/>
                      <w:marBottom w:val="0"/>
                      <w:divBdr>
                        <w:top w:val="none" w:sz="0" w:space="0" w:color="auto"/>
                        <w:left w:val="none" w:sz="0" w:space="0" w:color="auto"/>
                        <w:bottom w:val="none" w:sz="0" w:space="0" w:color="auto"/>
                        <w:right w:val="none" w:sz="0" w:space="0" w:color="auto"/>
                      </w:divBdr>
                      <w:divsChild>
                        <w:div w:id="437287754">
                          <w:marLeft w:val="0"/>
                          <w:marRight w:val="0"/>
                          <w:marTop w:val="0"/>
                          <w:marBottom w:val="0"/>
                          <w:divBdr>
                            <w:top w:val="none" w:sz="0" w:space="0" w:color="auto"/>
                            <w:left w:val="none" w:sz="0" w:space="0" w:color="auto"/>
                            <w:bottom w:val="none" w:sz="0" w:space="0" w:color="auto"/>
                            <w:right w:val="none" w:sz="0" w:space="0" w:color="auto"/>
                          </w:divBdr>
                          <w:divsChild>
                            <w:div w:id="1537279953">
                              <w:marLeft w:val="0"/>
                              <w:marRight w:val="0"/>
                              <w:marTop w:val="0"/>
                              <w:marBottom w:val="0"/>
                              <w:divBdr>
                                <w:top w:val="none" w:sz="0" w:space="0" w:color="auto"/>
                                <w:left w:val="none" w:sz="0" w:space="0" w:color="auto"/>
                                <w:bottom w:val="none" w:sz="0" w:space="0" w:color="auto"/>
                                <w:right w:val="none" w:sz="0" w:space="0" w:color="auto"/>
                              </w:divBdr>
                              <w:divsChild>
                                <w:div w:id="371466882">
                                  <w:marLeft w:val="240"/>
                                  <w:marRight w:val="240"/>
                                  <w:marTop w:val="0"/>
                                  <w:marBottom w:val="0"/>
                                  <w:divBdr>
                                    <w:top w:val="none" w:sz="0" w:space="0" w:color="auto"/>
                                    <w:left w:val="none" w:sz="0" w:space="0" w:color="auto"/>
                                    <w:bottom w:val="none" w:sz="0" w:space="0" w:color="auto"/>
                                    <w:right w:val="none" w:sz="0" w:space="0" w:color="auto"/>
                                  </w:divBdr>
                                  <w:divsChild>
                                    <w:div w:id="1764841856">
                                      <w:marLeft w:val="0"/>
                                      <w:marRight w:val="0"/>
                                      <w:marTop w:val="0"/>
                                      <w:marBottom w:val="0"/>
                                      <w:divBdr>
                                        <w:top w:val="none" w:sz="0" w:space="0" w:color="auto"/>
                                        <w:left w:val="none" w:sz="0" w:space="0" w:color="auto"/>
                                        <w:bottom w:val="none" w:sz="0" w:space="0" w:color="auto"/>
                                        <w:right w:val="none" w:sz="0" w:space="0" w:color="auto"/>
                                      </w:divBdr>
                                      <w:divsChild>
                                        <w:div w:id="1624965925">
                                          <w:marLeft w:val="0"/>
                                          <w:marRight w:val="0"/>
                                          <w:marTop w:val="0"/>
                                          <w:marBottom w:val="0"/>
                                          <w:divBdr>
                                            <w:top w:val="single" w:sz="2" w:space="0" w:color="auto"/>
                                            <w:left w:val="single" w:sz="2" w:space="0" w:color="auto"/>
                                            <w:bottom w:val="single" w:sz="2" w:space="0" w:color="auto"/>
                                            <w:right w:val="single" w:sz="2" w:space="0" w:color="auto"/>
                                          </w:divBdr>
                                        </w:div>
                                        <w:div w:id="1271670209">
                                          <w:marLeft w:val="0"/>
                                          <w:marRight w:val="0"/>
                                          <w:marTop w:val="0"/>
                                          <w:marBottom w:val="0"/>
                                          <w:divBdr>
                                            <w:top w:val="none" w:sz="0" w:space="0" w:color="auto"/>
                                            <w:left w:val="none" w:sz="0" w:space="0" w:color="auto"/>
                                            <w:bottom w:val="none" w:sz="0" w:space="0" w:color="auto"/>
                                            <w:right w:val="none" w:sz="0" w:space="0" w:color="auto"/>
                                          </w:divBdr>
                                          <w:divsChild>
                                            <w:div w:id="7510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225">
                                      <w:marLeft w:val="0"/>
                                      <w:marRight w:val="0"/>
                                      <w:marTop w:val="0"/>
                                      <w:marBottom w:val="0"/>
                                      <w:divBdr>
                                        <w:top w:val="none" w:sz="0" w:space="0" w:color="auto"/>
                                        <w:left w:val="none" w:sz="0" w:space="0" w:color="auto"/>
                                        <w:bottom w:val="none" w:sz="0" w:space="0" w:color="auto"/>
                                        <w:right w:val="none" w:sz="0" w:space="0" w:color="auto"/>
                                      </w:divBdr>
                                      <w:divsChild>
                                        <w:div w:id="425270048">
                                          <w:marLeft w:val="0"/>
                                          <w:marRight w:val="105"/>
                                          <w:marTop w:val="0"/>
                                          <w:marBottom w:val="0"/>
                                          <w:divBdr>
                                            <w:top w:val="none" w:sz="0" w:space="0" w:color="auto"/>
                                            <w:left w:val="none" w:sz="0" w:space="0" w:color="auto"/>
                                            <w:bottom w:val="none" w:sz="0" w:space="0" w:color="auto"/>
                                            <w:right w:val="none" w:sz="0" w:space="0" w:color="auto"/>
                                          </w:divBdr>
                                          <w:divsChild>
                                            <w:div w:id="8499512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0052507">
                              <w:marLeft w:val="180"/>
                              <w:marRight w:val="180"/>
                              <w:marTop w:val="0"/>
                              <w:marBottom w:val="0"/>
                              <w:divBdr>
                                <w:top w:val="none" w:sz="0" w:space="0" w:color="auto"/>
                                <w:left w:val="none" w:sz="0" w:space="0" w:color="auto"/>
                                <w:bottom w:val="none" w:sz="0" w:space="0" w:color="auto"/>
                                <w:right w:val="none" w:sz="0" w:space="0" w:color="auto"/>
                              </w:divBdr>
                              <w:divsChild>
                                <w:div w:id="1454405717">
                                  <w:marLeft w:val="-30"/>
                                  <w:marRight w:val="-30"/>
                                  <w:marTop w:val="0"/>
                                  <w:marBottom w:val="0"/>
                                  <w:divBdr>
                                    <w:top w:val="none" w:sz="0" w:space="0" w:color="auto"/>
                                    <w:left w:val="none" w:sz="0" w:space="0" w:color="auto"/>
                                    <w:bottom w:val="none" w:sz="0" w:space="0" w:color="auto"/>
                                    <w:right w:val="none" w:sz="0" w:space="0" w:color="auto"/>
                                  </w:divBdr>
                                  <w:divsChild>
                                    <w:div w:id="122231371">
                                      <w:marLeft w:val="0"/>
                                      <w:marRight w:val="0"/>
                                      <w:marTop w:val="0"/>
                                      <w:marBottom w:val="0"/>
                                      <w:divBdr>
                                        <w:top w:val="none" w:sz="0" w:space="0" w:color="auto"/>
                                        <w:left w:val="none" w:sz="0" w:space="0" w:color="auto"/>
                                        <w:bottom w:val="none" w:sz="0" w:space="0" w:color="auto"/>
                                        <w:right w:val="none" w:sz="0" w:space="0" w:color="auto"/>
                                      </w:divBdr>
                                      <w:divsChild>
                                        <w:div w:id="2092465785">
                                          <w:marLeft w:val="0"/>
                                          <w:marRight w:val="0"/>
                                          <w:marTop w:val="0"/>
                                          <w:marBottom w:val="0"/>
                                          <w:divBdr>
                                            <w:top w:val="single" w:sz="2" w:space="0" w:color="auto"/>
                                            <w:left w:val="single" w:sz="2" w:space="0" w:color="auto"/>
                                            <w:bottom w:val="single" w:sz="2" w:space="0" w:color="auto"/>
                                            <w:right w:val="single" w:sz="2" w:space="0" w:color="auto"/>
                                          </w:divBdr>
                                          <w:divsChild>
                                            <w:div w:id="1424297678">
                                              <w:marLeft w:val="-60"/>
                                              <w:marRight w:val="-60"/>
                                              <w:marTop w:val="0"/>
                                              <w:marBottom w:val="0"/>
                                              <w:divBdr>
                                                <w:top w:val="none" w:sz="0" w:space="0" w:color="auto"/>
                                                <w:left w:val="none" w:sz="0" w:space="0" w:color="auto"/>
                                                <w:bottom w:val="none" w:sz="0" w:space="0" w:color="auto"/>
                                                <w:right w:val="none" w:sz="0" w:space="0" w:color="auto"/>
                                              </w:divBdr>
                                              <w:divsChild>
                                                <w:div w:id="15895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27283">
                                      <w:marLeft w:val="0"/>
                                      <w:marRight w:val="0"/>
                                      <w:marTop w:val="0"/>
                                      <w:marBottom w:val="0"/>
                                      <w:divBdr>
                                        <w:top w:val="none" w:sz="0" w:space="0" w:color="auto"/>
                                        <w:left w:val="none" w:sz="0" w:space="0" w:color="auto"/>
                                        <w:bottom w:val="none" w:sz="0" w:space="0" w:color="auto"/>
                                        <w:right w:val="none" w:sz="0" w:space="0" w:color="auto"/>
                                      </w:divBdr>
                                      <w:divsChild>
                                        <w:div w:id="1275290480">
                                          <w:marLeft w:val="0"/>
                                          <w:marRight w:val="0"/>
                                          <w:marTop w:val="0"/>
                                          <w:marBottom w:val="0"/>
                                          <w:divBdr>
                                            <w:top w:val="single" w:sz="2" w:space="0" w:color="auto"/>
                                            <w:left w:val="single" w:sz="2" w:space="0" w:color="auto"/>
                                            <w:bottom w:val="single" w:sz="2" w:space="0" w:color="auto"/>
                                            <w:right w:val="single" w:sz="2" w:space="0" w:color="auto"/>
                                          </w:divBdr>
                                          <w:divsChild>
                                            <w:div w:id="61946976">
                                              <w:marLeft w:val="-60"/>
                                              <w:marRight w:val="-60"/>
                                              <w:marTop w:val="0"/>
                                              <w:marBottom w:val="0"/>
                                              <w:divBdr>
                                                <w:top w:val="none" w:sz="0" w:space="0" w:color="auto"/>
                                                <w:left w:val="none" w:sz="0" w:space="0" w:color="auto"/>
                                                <w:bottom w:val="none" w:sz="0" w:space="0" w:color="auto"/>
                                                <w:right w:val="none" w:sz="0" w:space="0" w:color="auto"/>
                                              </w:divBdr>
                                              <w:divsChild>
                                                <w:div w:id="7514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3654">
                                      <w:marLeft w:val="0"/>
                                      <w:marRight w:val="0"/>
                                      <w:marTop w:val="0"/>
                                      <w:marBottom w:val="0"/>
                                      <w:divBdr>
                                        <w:top w:val="none" w:sz="0" w:space="0" w:color="auto"/>
                                        <w:left w:val="none" w:sz="0" w:space="0" w:color="auto"/>
                                        <w:bottom w:val="none" w:sz="0" w:space="0" w:color="auto"/>
                                        <w:right w:val="none" w:sz="0" w:space="0" w:color="auto"/>
                                      </w:divBdr>
                                      <w:divsChild>
                                        <w:div w:id="1814329243">
                                          <w:marLeft w:val="0"/>
                                          <w:marRight w:val="0"/>
                                          <w:marTop w:val="0"/>
                                          <w:marBottom w:val="0"/>
                                          <w:divBdr>
                                            <w:top w:val="single" w:sz="2" w:space="0" w:color="auto"/>
                                            <w:left w:val="single" w:sz="2" w:space="0" w:color="auto"/>
                                            <w:bottom w:val="single" w:sz="2" w:space="0" w:color="auto"/>
                                            <w:right w:val="single" w:sz="2" w:space="0" w:color="auto"/>
                                          </w:divBdr>
                                          <w:divsChild>
                                            <w:div w:id="126777932">
                                              <w:marLeft w:val="-60"/>
                                              <w:marRight w:val="-60"/>
                                              <w:marTop w:val="0"/>
                                              <w:marBottom w:val="0"/>
                                              <w:divBdr>
                                                <w:top w:val="none" w:sz="0" w:space="0" w:color="auto"/>
                                                <w:left w:val="none" w:sz="0" w:space="0" w:color="auto"/>
                                                <w:bottom w:val="none" w:sz="0" w:space="0" w:color="auto"/>
                                                <w:right w:val="none" w:sz="0" w:space="0" w:color="auto"/>
                                              </w:divBdr>
                                              <w:divsChild>
                                                <w:div w:id="19959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2021-07-31T16:53:00Z</dcterms:created>
  <dcterms:modified xsi:type="dcterms:W3CDTF">2021-07-31T16:54:00Z</dcterms:modified>
</cp:coreProperties>
</file>