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701459" w:rsidRDefault="00F92175" w:rsidP="00701459">
      <w:pPr>
        <w:jc w:val="center"/>
        <w:rPr>
          <w:rFonts w:hint="cs"/>
          <w:b/>
          <w:bCs/>
          <w:sz w:val="44"/>
          <w:szCs w:val="44"/>
          <w:rtl/>
          <w:lang w:bidi="ar-EG"/>
        </w:rPr>
      </w:pPr>
      <w:r w:rsidRPr="00701459">
        <w:rPr>
          <w:rFonts w:hint="cs"/>
          <w:b/>
          <w:bCs/>
          <w:sz w:val="44"/>
          <w:szCs w:val="44"/>
          <w:rtl/>
          <w:lang w:bidi="ar-EG"/>
        </w:rPr>
        <w:t>تايوان " فورموزا "</w:t>
      </w:r>
    </w:p>
    <w:p w:rsidR="00F92175" w:rsidRPr="00701459" w:rsidRDefault="00951B57" w:rsidP="00951B57">
      <w:pPr>
        <w:jc w:val="center"/>
        <w:rPr>
          <w:rFonts w:hint="cs"/>
          <w:color w:val="000000" w:themeColor="text1"/>
          <w:sz w:val="44"/>
          <w:szCs w:val="44"/>
          <w:rtl/>
          <w:lang w:bidi="ar-EG"/>
        </w:rPr>
      </w:pPr>
      <w:r>
        <w:rPr>
          <w:rFonts w:hint="cs"/>
          <w:noProof/>
          <w:color w:val="000000" w:themeColor="text1"/>
          <w:sz w:val="44"/>
          <w:szCs w:val="44"/>
          <w:rtl/>
        </w:rPr>
        <w:drawing>
          <wp:inline distT="0" distB="0" distL="0" distR="0">
            <wp:extent cx="3714750" cy="2514600"/>
            <wp:effectExtent l="19050" t="0" r="0" b="0"/>
            <wp:docPr id="1" name="صورة 0" descr="1_591313_1_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591313_1_34.jpg"/>
                    <pic:cNvPicPr/>
                  </pic:nvPicPr>
                  <pic:blipFill>
                    <a:blip r:embed="rId4" cstate="print"/>
                    <a:stretch>
                      <a:fillRect/>
                    </a:stretch>
                  </pic:blipFill>
                  <pic:spPr>
                    <a:xfrm>
                      <a:off x="0" y="0"/>
                      <a:ext cx="3714750" cy="2514600"/>
                    </a:xfrm>
                    <a:prstGeom prst="rect">
                      <a:avLst/>
                    </a:prstGeom>
                  </pic:spPr>
                </pic:pic>
              </a:graphicData>
            </a:graphic>
          </wp:inline>
        </w:drawing>
      </w:r>
    </w:p>
    <w:p w:rsidR="00F92175" w:rsidRPr="00701459" w:rsidRDefault="00F92175" w:rsidP="00DB5B23">
      <w:pPr>
        <w:rPr>
          <w:rFonts w:hint="cs"/>
          <w:b/>
          <w:bCs/>
          <w:color w:val="000000" w:themeColor="text1"/>
          <w:sz w:val="32"/>
          <w:szCs w:val="32"/>
          <w:rtl/>
          <w:lang w:bidi="ar-EG"/>
        </w:rPr>
      </w:pPr>
      <w:r w:rsidRPr="00701459">
        <w:rPr>
          <w:rFonts w:hint="cs"/>
          <w:b/>
          <w:bCs/>
          <w:color w:val="000000" w:themeColor="text1"/>
          <w:sz w:val="32"/>
          <w:szCs w:val="32"/>
          <w:rtl/>
          <w:lang w:bidi="ar-EG"/>
        </w:rPr>
        <w:t>جزيرة من الصين تبلغ مساحتها 38 الف كم مربع انفصلت عن الصين بعد تسلم الشيوعيون الحكم فى الصين وانتقلت الحكومة الوطنية الى تايوان كما انتقل مع الحكومة بعض المسلمين وهكذ وجد فى الصين حكومتان حكومة الصين الشعبية والثانية حكومة الصين الوطنية فى تيوان</w:t>
      </w:r>
    </w:p>
    <w:p w:rsidR="00F92175" w:rsidRPr="00701459" w:rsidRDefault="00F92175" w:rsidP="00DB5B23">
      <w:pPr>
        <w:rPr>
          <w:rFonts w:hint="cs"/>
          <w:b/>
          <w:bCs/>
          <w:color w:val="000000" w:themeColor="text1"/>
          <w:sz w:val="32"/>
          <w:szCs w:val="32"/>
          <w:rtl/>
          <w:lang w:bidi="ar-EG"/>
        </w:rPr>
      </w:pPr>
      <w:r w:rsidRPr="00701459">
        <w:rPr>
          <w:rFonts w:hint="cs"/>
          <w:b/>
          <w:bCs/>
          <w:color w:val="000000" w:themeColor="text1"/>
          <w:sz w:val="32"/>
          <w:szCs w:val="32"/>
          <w:rtl/>
          <w:lang w:bidi="ar-EG"/>
        </w:rPr>
        <w:t xml:space="preserve">يبلغ عدد سكان الصين الوطنية " تيوان " مايزيد على العشرين مليون نسمه منهم 69 ألف مسلم النسبة حوالى 2 % </w:t>
      </w:r>
    </w:p>
    <w:p w:rsidR="00DB5B23" w:rsidRPr="00701459" w:rsidRDefault="00DB5B23" w:rsidP="00DB5B23">
      <w:pPr>
        <w:rPr>
          <w:rFonts w:hint="cs"/>
          <w:b/>
          <w:bCs/>
          <w:color w:val="000000" w:themeColor="text1"/>
          <w:sz w:val="32"/>
          <w:szCs w:val="32"/>
          <w:rtl/>
          <w:lang w:bidi="ar-EG"/>
        </w:rPr>
      </w:pPr>
      <w:r w:rsidRPr="00701459">
        <w:rPr>
          <w:rFonts w:ascii="Arial" w:hAnsi="Arial" w:cs="Arial"/>
          <w:b/>
          <w:bCs/>
          <w:color w:val="000000" w:themeColor="text1"/>
          <w:sz w:val="32"/>
          <w:szCs w:val="32"/>
          <w:rtl/>
        </w:rPr>
        <w:t>كيف وصل الإسلام إليها؟</w:t>
      </w:r>
      <w:r w:rsidRPr="00701459">
        <w:rPr>
          <w:rFonts w:ascii="Arial" w:hAnsi="Arial" w:cs="Arial"/>
          <w:b/>
          <w:bCs/>
          <w:color w:val="000000" w:themeColor="text1"/>
          <w:sz w:val="32"/>
          <w:szCs w:val="32"/>
        </w:rPr>
        <w:br/>
      </w:r>
      <w:r w:rsidRPr="00701459">
        <w:rPr>
          <w:rFonts w:ascii="Arial" w:hAnsi="Arial" w:cs="Arial"/>
          <w:b/>
          <w:bCs/>
          <w:color w:val="000000" w:themeColor="text1"/>
          <w:sz w:val="32"/>
          <w:szCs w:val="32"/>
          <w:rtl/>
        </w:rPr>
        <w:t>وصلها الإسلام حديثاً عندما هاجر إليها 20 ألف مسلم من الصين الشيوعية في سنة 1369هـ -1949م، في إبان سيطرة الحزب الشيوعي على الصين، والمسلمون في الصين الوطنية في وضع جيد بسبب حرية العقيدة، فمنهم أعضاء في المجالس التشريعية، ونواب وزراء، وبعض جنرالات بالجيش ،لكن الأغلبية في أوضاع اقتصادية صعبة، وينتشر المسلمون في تايبيه العاصمة، وفي بعض المدن الأخرى في شوغلي، وتايشنج وكاوثنج</w:t>
      </w:r>
      <w:r w:rsidRPr="00701459">
        <w:rPr>
          <w:rFonts w:ascii="Arial" w:hAnsi="Arial" w:cs="Arial"/>
          <w:b/>
          <w:bCs/>
          <w:color w:val="000000" w:themeColor="text1"/>
          <w:sz w:val="32"/>
          <w:szCs w:val="32"/>
        </w:rPr>
        <w:t>.</w:t>
      </w:r>
      <w:r w:rsidRPr="00701459">
        <w:rPr>
          <w:rFonts w:ascii="Arial" w:hAnsi="Arial" w:cs="Arial"/>
          <w:b/>
          <w:bCs/>
          <w:color w:val="000000" w:themeColor="text1"/>
          <w:sz w:val="32"/>
          <w:szCs w:val="32"/>
        </w:rPr>
        <w:br/>
      </w:r>
      <w:r w:rsidRPr="00701459">
        <w:rPr>
          <w:rFonts w:ascii="Arial" w:hAnsi="Arial" w:cs="Arial"/>
          <w:b/>
          <w:bCs/>
          <w:color w:val="000000" w:themeColor="text1"/>
          <w:sz w:val="32"/>
          <w:szCs w:val="32"/>
          <w:rtl/>
        </w:rPr>
        <w:t>ويتكون المسلمون في الصين الوطنية من الهوي، والأتراك، والأويفور، والكازاك، هذا إلى جانب عدد آخر من الصينيين</w:t>
      </w:r>
      <w:r w:rsidRPr="00701459">
        <w:rPr>
          <w:rFonts w:ascii="Arial" w:hAnsi="Arial" w:cs="Arial"/>
          <w:b/>
          <w:bCs/>
          <w:color w:val="000000" w:themeColor="text1"/>
          <w:sz w:val="32"/>
          <w:szCs w:val="32"/>
        </w:rPr>
        <w:t>.</w:t>
      </w:r>
    </w:p>
    <w:p w:rsidR="00F92175" w:rsidRPr="00701459" w:rsidRDefault="00F92175" w:rsidP="00DB5B23">
      <w:pPr>
        <w:rPr>
          <w:rFonts w:hint="cs"/>
          <w:b/>
          <w:bCs/>
          <w:color w:val="000000" w:themeColor="text1"/>
          <w:sz w:val="32"/>
          <w:szCs w:val="32"/>
          <w:rtl/>
          <w:lang w:bidi="ar-EG"/>
        </w:rPr>
      </w:pPr>
      <w:r w:rsidRPr="00701459">
        <w:rPr>
          <w:rFonts w:hint="cs"/>
          <w:b/>
          <w:bCs/>
          <w:color w:val="000000" w:themeColor="text1"/>
          <w:sz w:val="32"/>
          <w:szCs w:val="32"/>
          <w:rtl/>
          <w:lang w:bidi="ar-EG"/>
        </w:rPr>
        <w:t>ولعل قلة المسلمين فى جزيرة فرموزا هى ام السفن التجارية الاسلامية لم تكن لتتجاوز شمال الجزر التى عرفت باسم جزر الفيلبين بسبب الاعاصير التى تجتاح المنطقة وكانت السفن الشراعية</w:t>
      </w:r>
      <w:r w:rsidR="00DB5B23" w:rsidRPr="00701459">
        <w:rPr>
          <w:rFonts w:hint="cs"/>
          <w:b/>
          <w:bCs/>
          <w:color w:val="000000" w:themeColor="text1"/>
          <w:sz w:val="32"/>
          <w:szCs w:val="32"/>
          <w:rtl/>
          <w:lang w:bidi="ar-EG"/>
        </w:rPr>
        <w:t xml:space="preserve"> </w:t>
      </w:r>
      <w:r w:rsidRPr="00701459">
        <w:rPr>
          <w:rFonts w:hint="cs"/>
          <w:b/>
          <w:bCs/>
          <w:color w:val="000000" w:themeColor="text1"/>
          <w:sz w:val="32"/>
          <w:szCs w:val="32"/>
          <w:rtl/>
          <w:lang w:bidi="ar-EG"/>
        </w:rPr>
        <w:t>تخشى الابتعاد عن الساحل كثيرا</w:t>
      </w:r>
    </w:p>
    <w:p w:rsidR="00DB5B23" w:rsidRPr="00701459" w:rsidRDefault="00DB5B23" w:rsidP="00DB5B23">
      <w:pPr>
        <w:rPr>
          <w:rFonts w:hint="cs"/>
          <w:b/>
          <w:bCs/>
          <w:color w:val="000000" w:themeColor="text1"/>
          <w:sz w:val="32"/>
          <w:szCs w:val="32"/>
          <w:rtl/>
          <w:lang w:bidi="ar-EG"/>
        </w:rPr>
      </w:pPr>
      <w:r w:rsidRPr="00701459">
        <w:rPr>
          <w:rFonts w:ascii="Arial" w:hAnsi="Arial" w:cs="Arial"/>
          <w:b/>
          <w:bCs/>
          <w:color w:val="000000" w:themeColor="text1"/>
          <w:sz w:val="32"/>
          <w:szCs w:val="32"/>
          <w:rtl/>
        </w:rPr>
        <w:lastRenderedPageBreak/>
        <w:t>يوجد بها 5 مساجد، موزعة على مدن تايبيه العاصمة، تايشنج، وكاوهيشيونج. ومن أبرز الأنشطة للدعوة في تايبيه ما يقوم به المجلس المحلي لمساجد تايوان</w:t>
      </w:r>
      <w:r w:rsidRPr="00701459">
        <w:rPr>
          <w:rFonts w:ascii="Arial" w:hAnsi="Arial" w:cs="Arial"/>
          <w:b/>
          <w:bCs/>
          <w:color w:val="000000" w:themeColor="text1"/>
          <w:sz w:val="32"/>
          <w:szCs w:val="32"/>
        </w:rPr>
        <w:t>.</w:t>
      </w:r>
    </w:p>
    <w:p w:rsidR="00F92175" w:rsidRPr="00701459" w:rsidRDefault="00F92175" w:rsidP="00DB5B23">
      <w:pPr>
        <w:rPr>
          <w:rFonts w:hint="cs"/>
          <w:b/>
          <w:bCs/>
          <w:color w:val="000000" w:themeColor="text1"/>
          <w:sz w:val="32"/>
          <w:szCs w:val="32"/>
          <w:rtl/>
          <w:lang w:bidi="ar-EG"/>
        </w:rPr>
      </w:pPr>
      <w:r w:rsidRPr="00701459">
        <w:rPr>
          <w:rFonts w:hint="cs"/>
          <w:b/>
          <w:bCs/>
          <w:color w:val="000000" w:themeColor="text1"/>
          <w:sz w:val="32"/>
          <w:szCs w:val="32"/>
          <w:rtl/>
          <w:lang w:bidi="ar-EG"/>
        </w:rPr>
        <w:t>وتوجد فى عاصمة تايوان ( تايبيه ) بعض المؤسسات الاسلامية مثل :</w:t>
      </w:r>
    </w:p>
    <w:p w:rsidR="00F92175" w:rsidRPr="00701459" w:rsidRDefault="00F92175" w:rsidP="00DB5B23">
      <w:pPr>
        <w:rPr>
          <w:rFonts w:hint="cs"/>
          <w:b/>
          <w:bCs/>
          <w:color w:val="000000" w:themeColor="text1"/>
          <w:sz w:val="32"/>
          <w:szCs w:val="32"/>
          <w:rtl/>
          <w:lang w:bidi="ar-EG"/>
        </w:rPr>
      </w:pPr>
      <w:r w:rsidRPr="00701459">
        <w:rPr>
          <w:rFonts w:hint="cs"/>
          <w:b/>
          <w:bCs/>
          <w:color w:val="000000" w:themeColor="text1"/>
          <w:sz w:val="32"/>
          <w:szCs w:val="32"/>
          <w:rtl/>
          <w:lang w:bidi="ar-EG"/>
        </w:rPr>
        <w:t>رابطةالش</w:t>
      </w:r>
      <w:r w:rsidR="00DB5B23" w:rsidRPr="00701459">
        <w:rPr>
          <w:rFonts w:hint="cs"/>
          <w:b/>
          <w:bCs/>
          <w:color w:val="000000" w:themeColor="text1"/>
          <w:sz w:val="32"/>
          <w:szCs w:val="32"/>
          <w:rtl/>
          <w:lang w:bidi="ar-EG"/>
        </w:rPr>
        <w:t>ب</w:t>
      </w:r>
      <w:r w:rsidRPr="00701459">
        <w:rPr>
          <w:rFonts w:hint="cs"/>
          <w:b/>
          <w:bCs/>
          <w:color w:val="000000" w:themeColor="text1"/>
          <w:sz w:val="32"/>
          <w:szCs w:val="32"/>
          <w:rtl/>
          <w:lang w:bidi="ar-EG"/>
        </w:rPr>
        <w:t>اب المسلم الصينية</w:t>
      </w:r>
    </w:p>
    <w:p w:rsidR="00F92175" w:rsidRPr="00701459" w:rsidRDefault="00F92175" w:rsidP="00DB5B23">
      <w:pPr>
        <w:rPr>
          <w:rFonts w:hint="cs"/>
          <w:b/>
          <w:bCs/>
          <w:color w:val="000000" w:themeColor="text1"/>
          <w:sz w:val="32"/>
          <w:szCs w:val="32"/>
          <w:rtl/>
          <w:lang w:bidi="ar-EG"/>
        </w:rPr>
      </w:pPr>
      <w:r w:rsidRPr="00701459">
        <w:rPr>
          <w:rFonts w:hint="cs"/>
          <w:b/>
          <w:bCs/>
          <w:color w:val="000000" w:themeColor="text1"/>
          <w:sz w:val="32"/>
          <w:szCs w:val="32"/>
          <w:rtl/>
          <w:lang w:bidi="ar-EG"/>
        </w:rPr>
        <w:t>والهيئة الصينية الاسلامية</w:t>
      </w:r>
    </w:p>
    <w:p w:rsidR="00F92175" w:rsidRPr="00701459" w:rsidRDefault="00F879AC" w:rsidP="00DB5B23">
      <w:pPr>
        <w:rPr>
          <w:rFonts w:hint="cs"/>
          <w:b/>
          <w:bCs/>
          <w:color w:val="000000" w:themeColor="text1"/>
          <w:sz w:val="32"/>
          <w:szCs w:val="32"/>
          <w:rtl/>
          <w:lang w:bidi="ar-EG"/>
        </w:rPr>
      </w:pPr>
      <w:r w:rsidRPr="00701459">
        <w:rPr>
          <w:rFonts w:hint="cs"/>
          <w:b/>
          <w:bCs/>
          <w:color w:val="000000" w:themeColor="text1"/>
          <w:sz w:val="32"/>
          <w:szCs w:val="32"/>
          <w:rtl/>
          <w:lang w:bidi="ar-EG"/>
        </w:rPr>
        <w:t>المؤ</w:t>
      </w:r>
      <w:r w:rsidR="00DB5B23" w:rsidRPr="00701459">
        <w:rPr>
          <w:rFonts w:hint="cs"/>
          <w:b/>
          <w:bCs/>
          <w:color w:val="000000" w:themeColor="text1"/>
          <w:sz w:val="32"/>
          <w:szCs w:val="32"/>
          <w:rtl/>
          <w:lang w:bidi="ar-EG"/>
        </w:rPr>
        <w:t>سس</w:t>
      </w:r>
      <w:r w:rsidRPr="00701459">
        <w:rPr>
          <w:rFonts w:hint="cs"/>
          <w:b/>
          <w:bCs/>
          <w:color w:val="000000" w:themeColor="text1"/>
          <w:sz w:val="32"/>
          <w:szCs w:val="32"/>
          <w:rtl/>
          <w:lang w:bidi="ar-EG"/>
        </w:rPr>
        <w:t>ة الثقافية والتعليمية الصينية</w:t>
      </w:r>
    </w:p>
    <w:p w:rsidR="00DB5B23" w:rsidRPr="00701459" w:rsidRDefault="00DB5B23" w:rsidP="00DB5B23">
      <w:pPr>
        <w:rPr>
          <w:rFonts w:hint="cs"/>
          <w:b/>
          <w:bCs/>
          <w:color w:val="000000" w:themeColor="text1"/>
          <w:sz w:val="32"/>
          <w:szCs w:val="32"/>
          <w:rtl/>
          <w:lang w:bidi="ar-EG"/>
        </w:rPr>
      </w:pPr>
      <w:r w:rsidRPr="00701459">
        <w:rPr>
          <w:rFonts w:hint="cs"/>
          <w:b/>
          <w:bCs/>
          <w:color w:val="000000" w:themeColor="text1"/>
          <w:sz w:val="32"/>
          <w:szCs w:val="32"/>
          <w:rtl/>
          <w:lang w:bidi="ar-EG"/>
        </w:rPr>
        <w:t>الصعوبات التى تواجه المسلمون فى تايوان</w:t>
      </w:r>
    </w:p>
    <w:p w:rsidR="00DB5B23" w:rsidRPr="00701459" w:rsidRDefault="00DB5B23" w:rsidP="00DB5B23">
      <w:pPr>
        <w:pStyle w:val="a3"/>
        <w:bidi/>
        <w:jc w:val="both"/>
        <w:rPr>
          <w:b/>
          <w:bCs/>
          <w:color w:val="000000" w:themeColor="text1"/>
          <w:sz w:val="32"/>
          <w:szCs w:val="32"/>
        </w:rPr>
      </w:pPr>
      <w:r w:rsidRPr="00701459">
        <w:rPr>
          <w:rFonts w:hint="cs"/>
          <w:b/>
          <w:bCs/>
          <w:color w:val="000000" w:themeColor="text1"/>
          <w:sz w:val="32"/>
          <w:szCs w:val="32"/>
          <w:rtl/>
        </w:rPr>
        <w:t>أولا : نقصان المدارس الإسلامية وبالأحرى عدم وجودها ، فسبب هذه المشكلة يضطر</w:t>
      </w:r>
      <w:r w:rsidRPr="00701459">
        <w:rPr>
          <w:rStyle w:val="apple-converted-space"/>
          <w:rFonts w:hint="cs"/>
          <w:b/>
          <w:bCs/>
          <w:color w:val="000000" w:themeColor="text1"/>
          <w:sz w:val="32"/>
          <w:szCs w:val="32"/>
        </w:rPr>
        <w:t> </w:t>
      </w:r>
      <w:r w:rsidRPr="00701459">
        <w:rPr>
          <w:rFonts w:hint="cs"/>
          <w:b/>
          <w:bCs/>
          <w:color w:val="000000" w:themeColor="text1"/>
          <w:sz w:val="32"/>
          <w:szCs w:val="32"/>
          <w:rtl/>
        </w:rPr>
        <w:t>أبناء المسلمين هنا من الذهاب إلى بعض المدارس الحكومية والأهلية والتي في أغلبها</w:t>
      </w:r>
      <w:r w:rsidRPr="00701459">
        <w:rPr>
          <w:rStyle w:val="apple-converted-space"/>
          <w:rFonts w:hint="cs"/>
          <w:b/>
          <w:bCs/>
          <w:color w:val="000000" w:themeColor="text1"/>
          <w:sz w:val="32"/>
          <w:szCs w:val="32"/>
        </w:rPr>
        <w:t> </w:t>
      </w:r>
      <w:r w:rsidRPr="00701459">
        <w:rPr>
          <w:rFonts w:hint="cs"/>
          <w:b/>
          <w:bCs/>
          <w:color w:val="000000" w:themeColor="text1"/>
          <w:sz w:val="32"/>
          <w:szCs w:val="32"/>
          <w:rtl/>
        </w:rPr>
        <w:t>ذات صبغة مسيحية ، فلا توجد أية فرصة لتمكن هؤلاء الطلبة من تلقي العلوم والدروس</w:t>
      </w:r>
      <w:r w:rsidRPr="00701459">
        <w:rPr>
          <w:rStyle w:val="apple-converted-space"/>
          <w:rFonts w:hint="cs"/>
          <w:b/>
          <w:bCs/>
          <w:color w:val="000000" w:themeColor="text1"/>
          <w:sz w:val="32"/>
          <w:szCs w:val="32"/>
        </w:rPr>
        <w:t> </w:t>
      </w:r>
      <w:r w:rsidRPr="00701459">
        <w:rPr>
          <w:rFonts w:hint="cs"/>
          <w:b/>
          <w:bCs/>
          <w:color w:val="000000" w:themeColor="text1"/>
          <w:sz w:val="32"/>
          <w:szCs w:val="32"/>
          <w:rtl/>
        </w:rPr>
        <w:t>الإسلامية ، الأمر الذي من شأنه تهديد مستقبل الإسلام مع مرور الزمن في تايوان .</w:t>
      </w:r>
    </w:p>
    <w:p w:rsidR="00DB5B23" w:rsidRPr="00701459" w:rsidRDefault="00DB5B23" w:rsidP="00DB5B23">
      <w:pPr>
        <w:pStyle w:val="a3"/>
        <w:bidi/>
        <w:jc w:val="both"/>
        <w:rPr>
          <w:b/>
          <w:bCs/>
          <w:color w:val="000000" w:themeColor="text1"/>
          <w:sz w:val="32"/>
          <w:szCs w:val="32"/>
          <w:rtl/>
        </w:rPr>
      </w:pPr>
      <w:r w:rsidRPr="00701459">
        <w:rPr>
          <w:rFonts w:hint="cs"/>
          <w:b/>
          <w:bCs/>
          <w:color w:val="000000" w:themeColor="text1"/>
          <w:sz w:val="32"/>
          <w:szCs w:val="32"/>
          <w:rtl/>
        </w:rPr>
        <w:t>ثانثا : عدم توفر أو كفاية الأئمة والدعاة الأكفاء ، وتنطوي هذه على تقدم الحياة</w:t>
      </w:r>
      <w:r w:rsidRPr="00701459">
        <w:rPr>
          <w:rStyle w:val="apple-converted-space"/>
          <w:rFonts w:hint="cs"/>
          <w:b/>
          <w:bCs/>
          <w:color w:val="000000" w:themeColor="text1"/>
          <w:sz w:val="32"/>
          <w:szCs w:val="32"/>
        </w:rPr>
        <w:t> </w:t>
      </w:r>
      <w:r w:rsidRPr="00701459">
        <w:rPr>
          <w:rFonts w:hint="cs"/>
          <w:b/>
          <w:bCs/>
          <w:color w:val="000000" w:themeColor="text1"/>
          <w:sz w:val="32"/>
          <w:szCs w:val="32"/>
          <w:rtl/>
        </w:rPr>
        <w:t>في جميع نواحيها ، ونظرا لاقتحام المجتمعات اليوم بموجبات الفكر المادي ، فأصبح</w:t>
      </w:r>
      <w:r w:rsidRPr="00701459">
        <w:rPr>
          <w:rStyle w:val="apple-converted-space"/>
          <w:rFonts w:hint="cs"/>
          <w:b/>
          <w:bCs/>
          <w:color w:val="000000" w:themeColor="text1"/>
          <w:sz w:val="32"/>
          <w:szCs w:val="32"/>
        </w:rPr>
        <w:t> </w:t>
      </w:r>
      <w:r w:rsidRPr="00701459">
        <w:rPr>
          <w:rFonts w:hint="cs"/>
          <w:b/>
          <w:bCs/>
          <w:color w:val="000000" w:themeColor="text1"/>
          <w:sz w:val="32"/>
          <w:szCs w:val="32"/>
          <w:rtl/>
        </w:rPr>
        <w:t>الناس يهتمون بالكسب المادي ، وأصبح الوقت يقاس بالنقود ، لذلك أثرت هذه الظروف على</w:t>
      </w:r>
      <w:r w:rsidRPr="00701459">
        <w:rPr>
          <w:rStyle w:val="apple-converted-space"/>
          <w:rFonts w:hint="cs"/>
          <w:b/>
          <w:bCs/>
          <w:color w:val="000000" w:themeColor="text1"/>
          <w:sz w:val="32"/>
          <w:szCs w:val="32"/>
        </w:rPr>
        <w:t> </w:t>
      </w:r>
      <w:r w:rsidRPr="00701459">
        <w:rPr>
          <w:rFonts w:hint="cs"/>
          <w:b/>
          <w:bCs/>
          <w:color w:val="000000" w:themeColor="text1"/>
          <w:sz w:val="32"/>
          <w:szCs w:val="32"/>
          <w:rtl/>
        </w:rPr>
        <w:t>عدم وجود الراغبين بالتطوع لخدمة الإسلام والقيام والرعاية على مصالحه ، سابقا في</w:t>
      </w:r>
      <w:r w:rsidRPr="00701459">
        <w:rPr>
          <w:rStyle w:val="apple-converted-space"/>
          <w:rFonts w:hint="cs"/>
          <w:b/>
          <w:bCs/>
          <w:color w:val="000000" w:themeColor="text1"/>
          <w:sz w:val="32"/>
          <w:szCs w:val="32"/>
        </w:rPr>
        <w:t> </w:t>
      </w:r>
      <w:r w:rsidRPr="00701459">
        <w:rPr>
          <w:rFonts w:hint="cs"/>
          <w:b/>
          <w:bCs/>
          <w:color w:val="000000" w:themeColor="text1"/>
          <w:sz w:val="32"/>
          <w:szCs w:val="32"/>
          <w:rtl/>
        </w:rPr>
        <w:t>البر الصيني كما يقول الحاج ( داود ) كانت المساجد تعد بمثابة معاهد ومدارس لتربية</w:t>
      </w:r>
      <w:r w:rsidRPr="00701459">
        <w:rPr>
          <w:rStyle w:val="apple-converted-space"/>
          <w:rFonts w:hint="cs"/>
          <w:b/>
          <w:bCs/>
          <w:color w:val="000000" w:themeColor="text1"/>
          <w:sz w:val="32"/>
          <w:szCs w:val="32"/>
        </w:rPr>
        <w:t> </w:t>
      </w:r>
      <w:r w:rsidRPr="00701459">
        <w:rPr>
          <w:rFonts w:hint="cs"/>
          <w:b/>
          <w:bCs/>
          <w:color w:val="000000" w:themeColor="text1"/>
          <w:sz w:val="32"/>
          <w:szCs w:val="32"/>
          <w:rtl/>
        </w:rPr>
        <w:t>الأئمة والعلماء ، فلم نشعر بنقصان في الأئمة والعلماء ، لأنهم متواجدون بكثرة ،</w:t>
      </w:r>
      <w:r w:rsidRPr="00701459">
        <w:rPr>
          <w:rStyle w:val="apple-converted-space"/>
          <w:rFonts w:hint="cs"/>
          <w:b/>
          <w:bCs/>
          <w:color w:val="000000" w:themeColor="text1"/>
          <w:sz w:val="32"/>
          <w:szCs w:val="32"/>
        </w:rPr>
        <w:t> </w:t>
      </w:r>
      <w:r w:rsidRPr="00701459">
        <w:rPr>
          <w:rFonts w:hint="cs"/>
          <w:b/>
          <w:bCs/>
          <w:color w:val="000000" w:themeColor="text1"/>
          <w:sz w:val="32"/>
          <w:szCs w:val="32"/>
          <w:rtl/>
        </w:rPr>
        <w:t>أما الآن في تايوان فلا تجد مَن يتطوع لحراسة المسجد وصيانته دون مقابل وحتى ولو</w:t>
      </w:r>
      <w:r w:rsidRPr="00701459">
        <w:rPr>
          <w:rStyle w:val="apple-converted-space"/>
          <w:rFonts w:hint="cs"/>
          <w:b/>
          <w:bCs/>
          <w:color w:val="000000" w:themeColor="text1"/>
          <w:sz w:val="32"/>
          <w:szCs w:val="32"/>
        </w:rPr>
        <w:t> </w:t>
      </w:r>
      <w:r w:rsidRPr="00701459">
        <w:rPr>
          <w:rFonts w:hint="cs"/>
          <w:b/>
          <w:bCs/>
          <w:color w:val="000000" w:themeColor="text1"/>
          <w:sz w:val="32"/>
          <w:szCs w:val="32"/>
          <w:rtl/>
        </w:rPr>
        <w:t>وجد بمقابل لربما بعد فترة قصيرة يترك عمله ليبحث عن عمل آخر من أجل توفير مصدر</w:t>
      </w:r>
      <w:r w:rsidRPr="00701459">
        <w:rPr>
          <w:rStyle w:val="apple-converted-space"/>
          <w:rFonts w:hint="cs"/>
          <w:b/>
          <w:bCs/>
          <w:color w:val="000000" w:themeColor="text1"/>
          <w:sz w:val="32"/>
          <w:szCs w:val="32"/>
        </w:rPr>
        <w:t> </w:t>
      </w:r>
      <w:r w:rsidRPr="00701459">
        <w:rPr>
          <w:rFonts w:hint="cs"/>
          <w:b/>
          <w:bCs/>
          <w:color w:val="000000" w:themeColor="text1"/>
          <w:sz w:val="32"/>
          <w:szCs w:val="32"/>
          <w:rtl/>
        </w:rPr>
        <w:t>رزقه .</w:t>
      </w:r>
    </w:p>
    <w:p w:rsidR="00DB5B23" w:rsidRPr="00DB5B23" w:rsidRDefault="00DB5B23" w:rsidP="00DB5B23">
      <w:pPr>
        <w:pStyle w:val="a3"/>
        <w:bidi/>
        <w:jc w:val="both"/>
        <w:rPr>
          <w:b/>
          <w:bCs/>
          <w:color w:val="000000"/>
          <w:sz w:val="32"/>
          <w:szCs w:val="32"/>
          <w:rtl/>
        </w:rPr>
      </w:pPr>
      <w:r w:rsidRPr="00701459">
        <w:rPr>
          <w:rFonts w:hint="cs"/>
          <w:b/>
          <w:bCs/>
          <w:color w:val="000000" w:themeColor="text1"/>
          <w:sz w:val="32"/>
          <w:szCs w:val="32"/>
          <w:rtl/>
        </w:rPr>
        <w:t>ثالثا : مشكلة الزواج للشباب المسلم ، يقول الحاج ( داود ) سابقا في البر الصيني</w:t>
      </w:r>
      <w:r w:rsidRPr="00701459">
        <w:rPr>
          <w:rStyle w:val="apple-converted-space"/>
          <w:b/>
          <w:bCs/>
          <w:color w:val="000000" w:themeColor="text1"/>
          <w:sz w:val="32"/>
          <w:szCs w:val="32"/>
          <w:lang w:val="fr-FR"/>
        </w:rPr>
        <w:t> </w:t>
      </w:r>
      <w:r w:rsidRPr="00701459">
        <w:rPr>
          <w:b/>
          <w:bCs/>
          <w:color w:val="000000" w:themeColor="text1"/>
          <w:sz w:val="32"/>
          <w:szCs w:val="32"/>
          <w:rtl/>
          <w:lang w:val="fr-FR"/>
        </w:rPr>
        <w:t>،</w:t>
      </w:r>
      <w:r w:rsidRPr="00701459">
        <w:rPr>
          <w:rStyle w:val="apple-converted-space"/>
          <w:b/>
          <w:bCs/>
          <w:color w:val="000000" w:themeColor="text1"/>
          <w:sz w:val="32"/>
          <w:szCs w:val="32"/>
          <w:lang w:val="fr-FR"/>
        </w:rPr>
        <w:t> </w:t>
      </w:r>
      <w:r w:rsidRPr="00701459">
        <w:rPr>
          <w:rFonts w:hint="cs"/>
          <w:b/>
          <w:bCs/>
          <w:color w:val="000000" w:themeColor="text1"/>
          <w:sz w:val="32"/>
          <w:szCs w:val="32"/>
          <w:rtl/>
        </w:rPr>
        <w:t>تمكن المسلمون من السيطرة على جميع المشاكل ومنها مشكلة الزواج ، حيث تمكن</w:t>
      </w:r>
      <w:r w:rsidRPr="00701459">
        <w:rPr>
          <w:rStyle w:val="apple-converted-space"/>
          <w:rFonts w:hint="cs"/>
          <w:b/>
          <w:bCs/>
          <w:color w:val="000000" w:themeColor="text1"/>
          <w:sz w:val="32"/>
          <w:szCs w:val="32"/>
        </w:rPr>
        <w:t> </w:t>
      </w:r>
      <w:r w:rsidRPr="00701459">
        <w:rPr>
          <w:rFonts w:hint="cs"/>
          <w:b/>
          <w:bCs/>
          <w:color w:val="000000" w:themeColor="text1"/>
          <w:sz w:val="32"/>
          <w:szCs w:val="32"/>
          <w:rtl/>
        </w:rPr>
        <w:t>المسلمون من إيجاد ضواحي تضمهم جميعا مكونين بذلك مجتمعا ، مما ساعد على الحفاظ على</w:t>
      </w:r>
      <w:r w:rsidRPr="00701459">
        <w:rPr>
          <w:rStyle w:val="apple-converted-space"/>
          <w:rFonts w:hint="cs"/>
          <w:b/>
          <w:bCs/>
          <w:color w:val="000000" w:themeColor="text1"/>
          <w:sz w:val="32"/>
          <w:szCs w:val="32"/>
        </w:rPr>
        <w:t> </w:t>
      </w:r>
      <w:r w:rsidRPr="00701459">
        <w:rPr>
          <w:rFonts w:hint="cs"/>
          <w:b/>
          <w:bCs/>
          <w:color w:val="000000" w:themeColor="text1"/>
          <w:sz w:val="32"/>
          <w:szCs w:val="32"/>
          <w:rtl/>
        </w:rPr>
        <w:t>تركيبية المجتمع المسلم ، وبما أن الإسلام ينص على توحيد العقيدة بين الزوجين كشرط</w:t>
      </w:r>
      <w:r w:rsidRPr="00701459">
        <w:rPr>
          <w:rStyle w:val="apple-converted-space"/>
          <w:rFonts w:hint="cs"/>
          <w:b/>
          <w:bCs/>
          <w:color w:val="000000" w:themeColor="text1"/>
          <w:sz w:val="32"/>
          <w:szCs w:val="32"/>
        </w:rPr>
        <w:t> </w:t>
      </w:r>
      <w:r w:rsidRPr="00701459">
        <w:rPr>
          <w:rFonts w:hint="cs"/>
          <w:b/>
          <w:bCs/>
          <w:color w:val="000000" w:themeColor="text1"/>
          <w:sz w:val="32"/>
          <w:szCs w:val="32"/>
          <w:rtl/>
        </w:rPr>
        <w:t>أساسي لشرعية الزواج , فإننا كنا في البر الصيني نعيش ونحي ضمن ما نصت عليه</w:t>
      </w:r>
      <w:r w:rsidRPr="00701459">
        <w:rPr>
          <w:rStyle w:val="apple-converted-space"/>
          <w:rFonts w:hint="cs"/>
          <w:b/>
          <w:bCs/>
          <w:color w:val="000000" w:themeColor="text1"/>
          <w:sz w:val="32"/>
          <w:szCs w:val="32"/>
        </w:rPr>
        <w:t> </w:t>
      </w:r>
      <w:r w:rsidRPr="00701459">
        <w:rPr>
          <w:rFonts w:hint="cs"/>
          <w:b/>
          <w:bCs/>
          <w:color w:val="000000" w:themeColor="text1"/>
          <w:sz w:val="32"/>
          <w:szCs w:val="32"/>
          <w:rtl/>
        </w:rPr>
        <w:t>التعاليم الإسلامية ونتقيد بها دون الخروج عن أية واحدة منها ، أما الآن في تايوان</w:t>
      </w:r>
      <w:r w:rsidRPr="00701459">
        <w:rPr>
          <w:rStyle w:val="apple-converted-space"/>
          <w:rFonts w:hint="cs"/>
          <w:b/>
          <w:bCs/>
          <w:color w:val="000000" w:themeColor="text1"/>
          <w:sz w:val="32"/>
          <w:szCs w:val="32"/>
        </w:rPr>
        <w:t> </w:t>
      </w:r>
      <w:r w:rsidRPr="00701459">
        <w:rPr>
          <w:rFonts w:hint="cs"/>
          <w:b/>
          <w:bCs/>
          <w:color w:val="000000" w:themeColor="text1"/>
          <w:sz w:val="32"/>
          <w:szCs w:val="32"/>
          <w:rtl/>
        </w:rPr>
        <w:t>فإن الوضع اختلف كثيرا ، هنا لا نستطيع تجميع بعض في أحياء معينة ، وإنما نعيش</w:t>
      </w:r>
      <w:r w:rsidRPr="00701459">
        <w:rPr>
          <w:rStyle w:val="apple-converted-space"/>
          <w:rFonts w:hint="cs"/>
          <w:b/>
          <w:bCs/>
          <w:color w:val="000000" w:themeColor="text1"/>
          <w:sz w:val="32"/>
          <w:szCs w:val="32"/>
        </w:rPr>
        <w:t> </w:t>
      </w:r>
      <w:r w:rsidRPr="00701459">
        <w:rPr>
          <w:rFonts w:hint="cs"/>
          <w:b/>
          <w:bCs/>
          <w:color w:val="000000" w:themeColor="text1"/>
          <w:sz w:val="32"/>
          <w:szCs w:val="32"/>
          <w:rtl/>
        </w:rPr>
        <w:t>متفرقين ومشتتين ، وتبعا لهذه المشكلة لا توجد فرص للتعارف بين الشباب المسلم</w:t>
      </w:r>
      <w:r w:rsidRPr="00701459">
        <w:rPr>
          <w:rStyle w:val="apple-converted-space"/>
          <w:rFonts w:hint="cs"/>
          <w:b/>
          <w:bCs/>
          <w:color w:val="000000" w:themeColor="text1"/>
          <w:sz w:val="32"/>
          <w:szCs w:val="32"/>
        </w:rPr>
        <w:t> </w:t>
      </w:r>
      <w:r w:rsidRPr="00701459">
        <w:rPr>
          <w:rFonts w:hint="cs"/>
          <w:b/>
          <w:bCs/>
          <w:color w:val="000000" w:themeColor="text1"/>
          <w:sz w:val="32"/>
          <w:szCs w:val="32"/>
          <w:rtl/>
        </w:rPr>
        <w:t xml:space="preserve">والاتصال والترابط بينهم ، فإذا ما </w:t>
      </w:r>
      <w:r w:rsidRPr="00DB5B23">
        <w:rPr>
          <w:rFonts w:hint="cs"/>
          <w:b/>
          <w:bCs/>
          <w:color w:val="000000"/>
          <w:sz w:val="32"/>
          <w:szCs w:val="32"/>
          <w:rtl/>
        </w:rPr>
        <w:t>فكر الشاب المسلم بالزواج فصعب عليه إيجاد شريكة</w:t>
      </w:r>
      <w:r w:rsidRPr="00DB5B23">
        <w:rPr>
          <w:rStyle w:val="apple-converted-space"/>
          <w:rFonts w:hint="cs"/>
          <w:b/>
          <w:bCs/>
          <w:color w:val="000000"/>
          <w:sz w:val="32"/>
          <w:szCs w:val="32"/>
        </w:rPr>
        <w:t> </w:t>
      </w:r>
      <w:r w:rsidRPr="00DB5B23">
        <w:rPr>
          <w:rFonts w:hint="cs"/>
          <w:b/>
          <w:bCs/>
          <w:color w:val="000000"/>
          <w:sz w:val="32"/>
          <w:szCs w:val="32"/>
          <w:rtl/>
        </w:rPr>
        <w:t xml:space="preserve">حياته ضمن إطار </w:t>
      </w:r>
      <w:r w:rsidRPr="00DB5B23">
        <w:rPr>
          <w:rFonts w:hint="cs"/>
          <w:b/>
          <w:bCs/>
          <w:color w:val="000000"/>
          <w:sz w:val="32"/>
          <w:szCs w:val="32"/>
          <w:rtl/>
        </w:rPr>
        <w:lastRenderedPageBreak/>
        <w:t>الإسلام ، علاوة على تأثر الشباب المسلم بالأفكار العصرية السائدة</w:t>
      </w:r>
      <w:r w:rsidRPr="00DB5B23">
        <w:rPr>
          <w:rStyle w:val="apple-converted-space"/>
          <w:rFonts w:hint="cs"/>
          <w:b/>
          <w:bCs/>
          <w:color w:val="000000"/>
          <w:sz w:val="32"/>
          <w:szCs w:val="32"/>
        </w:rPr>
        <w:t> </w:t>
      </w:r>
      <w:r w:rsidRPr="00DB5B23">
        <w:rPr>
          <w:rFonts w:hint="cs"/>
          <w:b/>
          <w:bCs/>
          <w:color w:val="000000"/>
          <w:sz w:val="32"/>
          <w:szCs w:val="32"/>
          <w:rtl/>
        </w:rPr>
        <w:t>في حرية اختيار شريكة الحياة دون الرجوع إلى والديه بأخذ رأيهما ، ولعلاقة الزمالة</w:t>
      </w:r>
      <w:r w:rsidRPr="00DB5B23">
        <w:rPr>
          <w:rStyle w:val="apple-converted-space"/>
          <w:rFonts w:hint="cs"/>
          <w:b/>
          <w:bCs/>
          <w:color w:val="000000"/>
          <w:sz w:val="32"/>
          <w:szCs w:val="32"/>
        </w:rPr>
        <w:t> </w:t>
      </w:r>
      <w:r w:rsidRPr="00DB5B23">
        <w:rPr>
          <w:rFonts w:hint="cs"/>
          <w:b/>
          <w:bCs/>
          <w:color w:val="000000"/>
          <w:sz w:val="32"/>
          <w:szCs w:val="32"/>
          <w:rtl/>
        </w:rPr>
        <w:t>الدراسية والجيرة كبير الأثر في اختيار الشاب المسلم ، لذلك فإنهم كونوا عائلات</w:t>
      </w:r>
      <w:r w:rsidRPr="00DB5B23">
        <w:rPr>
          <w:rStyle w:val="apple-converted-space"/>
          <w:rFonts w:hint="cs"/>
          <w:b/>
          <w:bCs/>
          <w:color w:val="000000"/>
          <w:sz w:val="32"/>
          <w:szCs w:val="32"/>
        </w:rPr>
        <w:t> </w:t>
      </w:r>
      <w:r w:rsidRPr="00DB5B23">
        <w:rPr>
          <w:rFonts w:hint="cs"/>
          <w:b/>
          <w:bCs/>
          <w:color w:val="000000"/>
          <w:sz w:val="32"/>
          <w:szCs w:val="32"/>
          <w:rtl/>
        </w:rPr>
        <w:t>جيدة دون التأكد من إسلامهم إن كانوا شبابا أو إسلامهن إن كن فتيانا ، فلما نشأ</w:t>
      </w:r>
      <w:r w:rsidRPr="00DB5B23">
        <w:rPr>
          <w:rStyle w:val="apple-converted-space"/>
          <w:rFonts w:hint="cs"/>
          <w:b/>
          <w:bCs/>
          <w:color w:val="000000"/>
          <w:sz w:val="32"/>
          <w:szCs w:val="32"/>
        </w:rPr>
        <w:t> </w:t>
      </w:r>
      <w:r w:rsidRPr="00DB5B23">
        <w:rPr>
          <w:rFonts w:hint="cs"/>
          <w:b/>
          <w:bCs/>
          <w:color w:val="000000"/>
          <w:sz w:val="32"/>
          <w:szCs w:val="32"/>
          <w:rtl/>
        </w:rPr>
        <w:t>أولادهم تعرضت العائلات المسلمة للتمزق والتفكك ، وأمثال هذه القضايا كثيرة ، وتعد</w:t>
      </w:r>
      <w:r w:rsidRPr="00DB5B23">
        <w:rPr>
          <w:rStyle w:val="apple-converted-space"/>
          <w:rFonts w:hint="cs"/>
          <w:b/>
          <w:bCs/>
          <w:color w:val="000000"/>
          <w:sz w:val="32"/>
          <w:szCs w:val="32"/>
        </w:rPr>
        <w:t> </w:t>
      </w:r>
      <w:r w:rsidRPr="00DB5B23">
        <w:rPr>
          <w:rFonts w:hint="cs"/>
          <w:b/>
          <w:bCs/>
          <w:color w:val="000000"/>
          <w:sz w:val="32"/>
          <w:szCs w:val="32"/>
          <w:rtl/>
        </w:rPr>
        <w:t>هذه من أكبر أزماتنا الاجتماعية الحالية في تايوان .</w:t>
      </w:r>
    </w:p>
    <w:p w:rsidR="00DB5B23" w:rsidRPr="00701459" w:rsidRDefault="00DB5B23" w:rsidP="00DB5B23">
      <w:pPr>
        <w:pStyle w:val="a3"/>
        <w:bidi/>
        <w:jc w:val="both"/>
        <w:outlineLvl w:val="3"/>
        <w:rPr>
          <w:rFonts w:ascii="Arial" w:hAnsi="Arial" w:cs="Arial"/>
          <w:b/>
          <w:bCs/>
          <w:color w:val="000000" w:themeColor="text1"/>
          <w:sz w:val="32"/>
          <w:szCs w:val="32"/>
        </w:rPr>
      </w:pPr>
      <w:r w:rsidRPr="00701459">
        <w:rPr>
          <w:rFonts w:ascii="Arial" w:hAnsi="Arial" w:cs="Arial"/>
          <w:b/>
          <w:bCs/>
          <w:color w:val="000000" w:themeColor="text1"/>
          <w:sz w:val="32"/>
          <w:szCs w:val="32"/>
          <w:rtl/>
        </w:rPr>
        <w:t>ويحتاج المسلمون إلى إنشاء إذاعة أو فضائية إسلامية تتناول مبادئ الدين، والتعريف بقيمه السمحة، ويحتاجون إلى بناء بعض المدارس الإسلامية تتعلم فيها الأجيال من أبناء المسلمين مبادئ الإسلام. ويحتاجون إلى الدعاة الذين يجيدون اللغة الوطنية واللغة العربية، وكتب التفاسير القرآنية وكتب فيها شرح مبسط لمبادئ الإسلام فضلاً عن مشروعات وقفية للصرف على الدعوة</w:t>
      </w:r>
      <w:r w:rsidRPr="00701459">
        <w:rPr>
          <w:rFonts w:ascii="Arial" w:hAnsi="Arial" w:cs="Arial"/>
          <w:b/>
          <w:bCs/>
          <w:color w:val="000000" w:themeColor="text1"/>
          <w:sz w:val="32"/>
          <w:szCs w:val="32"/>
        </w:rPr>
        <w:t> </w:t>
      </w:r>
    </w:p>
    <w:p w:rsidR="00DB5B23" w:rsidRPr="00DB5B23" w:rsidRDefault="00DB5B23" w:rsidP="00DB5B23">
      <w:pPr>
        <w:pStyle w:val="a3"/>
        <w:bidi/>
        <w:jc w:val="both"/>
        <w:outlineLvl w:val="3"/>
        <w:rPr>
          <w:rFonts w:ascii="Arial" w:hAnsi="Arial" w:cs="Arial"/>
          <w:b/>
          <w:bCs/>
          <w:color w:val="495F62"/>
          <w:sz w:val="32"/>
          <w:szCs w:val="32"/>
        </w:rPr>
      </w:pPr>
      <w:r w:rsidRPr="00DB5B23">
        <w:rPr>
          <w:rFonts w:ascii="Arial" w:hAnsi="Arial" w:cs="Arial"/>
          <w:b/>
          <w:bCs/>
          <w:color w:val="495F62"/>
          <w:sz w:val="32"/>
          <w:szCs w:val="32"/>
        </w:rPr>
        <w:t> </w:t>
      </w:r>
    </w:p>
    <w:p w:rsidR="00DB5B23" w:rsidRPr="00DB5B23" w:rsidRDefault="00DB5B23" w:rsidP="00DB5B23">
      <w:pPr>
        <w:rPr>
          <w:rFonts w:hint="cs"/>
          <w:b/>
          <w:bCs/>
          <w:sz w:val="32"/>
          <w:szCs w:val="32"/>
          <w:rtl/>
        </w:rPr>
      </w:pPr>
    </w:p>
    <w:p w:rsidR="00DB5B23" w:rsidRPr="00DB5B23" w:rsidRDefault="00DB5B23" w:rsidP="00DB5B23">
      <w:pPr>
        <w:rPr>
          <w:rFonts w:hint="cs"/>
          <w:b/>
          <w:bCs/>
          <w:sz w:val="32"/>
          <w:szCs w:val="32"/>
          <w:lang w:bidi="ar-EG"/>
        </w:rPr>
      </w:pPr>
    </w:p>
    <w:sectPr w:rsidR="00DB5B23" w:rsidRPr="00DB5B23"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92175"/>
    <w:rsid w:val="00002F2C"/>
    <w:rsid w:val="0000347A"/>
    <w:rsid w:val="000039E6"/>
    <w:rsid w:val="0001226F"/>
    <w:rsid w:val="00013C01"/>
    <w:rsid w:val="00014BCE"/>
    <w:rsid w:val="0001537C"/>
    <w:rsid w:val="000203C0"/>
    <w:rsid w:val="0002149C"/>
    <w:rsid w:val="00025A26"/>
    <w:rsid w:val="000309E5"/>
    <w:rsid w:val="000330D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ED3"/>
    <w:rsid w:val="00075D7C"/>
    <w:rsid w:val="000772A1"/>
    <w:rsid w:val="00080D81"/>
    <w:rsid w:val="00081FFA"/>
    <w:rsid w:val="00084A23"/>
    <w:rsid w:val="00086F20"/>
    <w:rsid w:val="0008746E"/>
    <w:rsid w:val="00087C0F"/>
    <w:rsid w:val="000932F1"/>
    <w:rsid w:val="00094BB2"/>
    <w:rsid w:val="00095FC6"/>
    <w:rsid w:val="00096D82"/>
    <w:rsid w:val="000A025F"/>
    <w:rsid w:val="000A06BB"/>
    <w:rsid w:val="000A2D8F"/>
    <w:rsid w:val="000A6C9F"/>
    <w:rsid w:val="000A7D53"/>
    <w:rsid w:val="000A7E8F"/>
    <w:rsid w:val="000B63BF"/>
    <w:rsid w:val="000B67D4"/>
    <w:rsid w:val="000C0F30"/>
    <w:rsid w:val="000C1776"/>
    <w:rsid w:val="000C33C6"/>
    <w:rsid w:val="000C3A36"/>
    <w:rsid w:val="000C3CEA"/>
    <w:rsid w:val="000C68B6"/>
    <w:rsid w:val="000D1244"/>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6595A"/>
    <w:rsid w:val="00166F36"/>
    <w:rsid w:val="00167D9E"/>
    <w:rsid w:val="00172C25"/>
    <w:rsid w:val="001732B4"/>
    <w:rsid w:val="00173396"/>
    <w:rsid w:val="00181586"/>
    <w:rsid w:val="001817F3"/>
    <w:rsid w:val="0018190B"/>
    <w:rsid w:val="0018443E"/>
    <w:rsid w:val="00184CAC"/>
    <w:rsid w:val="00185B17"/>
    <w:rsid w:val="00187FF5"/>
    <w:rsid w:val="00191246"/>
    <w:rsid w:val="001933F3"/>
    <w:rsid w:val="00196DFC"/>
    <w:rsid w:val="001A0987"/>
    <w:rsid w:val="001A1FBD"/>
    <w:rsid w:val="001A2C36"/>
    <w:rsid w:val="001A2E55"/>
    <w:rsid w:val="001A6E23"/>
    <w:rsid w:val="001A717A"/>
    <w:rsid w:val="001A73D1"/>
    <w:rsid w:val="001A7C27"/>
    <w:rsid w:val="001A7F11"/>
    <w:rsid w:val="001B0D34"/>
    <w:rsid w:val="001B1462"/>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394"/>
    <w:rsid w:val="00231C69"/>
    <w:rsid w:val="00233F70"/>
    <w:rsid w:val="00236ED2"/>
    <w:rsid w:val="002403BD"/>
    <w:rsid w:val="00240657"/>
    <w:rsid w:val="00243AAA"/>
    <w:rsid w:val="002440D6"/>
    <w:rsid w:val="002444E8"/>
    <w:rsid w:val="0025089A"/>
    <w:rsid w:val="0025207D"/>
    <w:rsid w:val="002521A0"/>
    <w:rsid w:val="002611CD"/>
    <w:rsid w:val="00261C21"/>
    <w:rsid w:val="00266A76"/>
    <w:rsid w:val="00270DBE"/>
    <w:rsid w:val="0027143A"/>
    <w:rsid w:val="00272105"/>
    <w:rsid w:val="00273496"/>
    <w:rsid w:val="00273CF5"/>
    <w:rsid w:val="002742F3"/>
    <w:rsid w:val="00274C70"/>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70B8"/>
    <w:rsid w:val="002A70BD"/>
    <w:rsid w:val="002A7AB2"/>
    <w:rsid w:val="002B1830"/>
    <w:rsid w:val="002B2399"/>
    <w:rsid w:val="002B3544"/>
    <w:rsid w:val="002B376D"/>
    <w:rsid w:val="002B4339"/>
    <w:rsid w:val="002C4D27"/>
    <w:rsid w:val="002C6752"/>
    <w:rsid w:val="002D1765"/>
    <w:rsid w:val="002D1BA0"/>
    <w:rsid w:val="002D42DB"/>
    <w:rsid w:val="002D5800"/>
    <w:rsid w:val="002D65E3"/>
    <w:rsid w:val="002D73A4"/>
    <w:rsid w:val="002E2BFB"/>
    <w:rsid w:val="002E2C8E"/>
    <w:rsid w:val="002E3A0B"/>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641A"/>
    <w:rsid w:val="00317A19"/>
    <w:rsid w:val="00323262"/>
    <w:rsid w:val="003245BB"/>
    <w:rsid w:val="00324BFC"/>
    <w:rsid w:val="00326880"/>
    <w:rsid w:val="0033144E"/>
    <w:rsid w:val="003316C9"/>
    <w:rsid w:val="00333DE5"/>
    <w:rsid w:val="00334114"/>
    <w:rsid w:val="00335A60"/>
    <w:rsid w:val="0033751B"/>
    <w:rsid w:val="00340A6D"/>
    <w:rsid w:val="00341BF6"/>
    <w:rsid w:val="00343076"/>
    <w:rsid w:val="0034369A"/>
    <w:rsid w:val="00345C66"/>
    <w:rsid w:val="00345F0B"/>
    <w:rsid w:val="00347114"/>
    <w:rsid w:val="003472F4"/>
    <w:rsid w:val="00347652"/>
    <w:rsid w:val="0035059F"/>
    <w:rsid w:val="003505C9"/>
    <w:rsid w:val="00350FF6"/>
    <w:rsid w:val="003532F4"/>
    <w:rsid w:val="00353C87"/>
    <w:rsid w:val="00355A63"/>
    <w:rsid w:val="00356355"/>
    <w:rsid w:val="00356F74"/>
    <w:rsid w:val="00357AD4"/>
    <w:rsid w:val="00361428"/>
    <w:rsid w:val="00365078"/>
    <w:rsid w:val="00372D48"/>
    <w:rsid w:val="00372DCC"/>
    <w:rsid w:val="00374F55"/>
    <w:rsid w:val="003754C8"/>
    <w:rsid w:val="0037668F"/>
    <w:rsid w:val="00376A17"/>
    <w:rsid w:val="00376B56"/>
    <w:rsid w:val="00380FDF"/>
    <w:rsid w:val="00381554"/>
    <w:rsid w:val="0038345F"/>
    <w:rsid w:val="00384485"/>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EE3"/>
    <w:rsid w:val="003B678B"/>
    <w:rsid w:val="003B69DE"/>
    <w:rsid w:val="003B7E33"/>
    <w:rsid w:val="003C13A4"/>
    <w:rsid w:val="003C23DB"/>
    <w:rsid w:val="003C334B"/>
    <w:rsid w:val="003C479F"/>
    <w:rsid w:val="003C72EA"/>
    <w:rsid w:val="003D059A"/>
    <w:rsid w:val="003D3008"/>
    <w:rsid w:val="003D6E4B"/>
    <w:rsid w:val="003D7644"/>
    <w:rsid w:val="003E004E"/>
    <w:rsid w:val="003E073F"/>
    <w:rsid w:val="003E1F98"/>
    <w:rsid w:val="003E3441"/>
    <w:rsid w:val="003E3FDB"/>
    <w:rsid w:val="003E5694"/>
    <w:rsid w:val="003E5B30"/>
    <w:rsid w:val="003F2E9A"/>
    <w:rsid w:val="003F40DF"/>
    <w:rsid w:val="003F4AB1"/>
    <w:rsid w:val="003F56E0"/>
    <w:rsid w:val="003F7F38"/>
    <w:rsid w:val="003F7FE7"/>
    <w:rsid w:val="0040007A"/>
    <w:rsid w:val="00400DB3"/>
    <w:rsid w:val="00401899"/>
    <w:rsid w:val="0040420E"/>
    <w:rsid w:val="0040436E"/>
    <w:rsid w:val="00404D3F"/>
    <w:rsid w:val="004112F0"/>
    <w:rsid w:val="004135DB"/>
    <w:rsid w:val="004162F5"/>
    <w:rsid w:val="0042052D"/>
    <w:rsid w:val="00420BD8"/>
    <w:rsid w:val="00422ED2"/>
    <w:rsid w:val="00431116"/>
    <w:rsid w:val="004326FA"/>
    <w:rsid w:val="00432EDA"/>
    <w:rsid w:val="004334A8"/>
    <w:rsid w:val="0043389E"/>
    <w:rsid w:val="004338FE"/>
    <w:rsid w:val="00433944"/>
    <w:rsid w:val="00441E99"/>
    <w:rsid w:val="004422C7"/>
    <w:rsid w:val="00445A1F"/>
    <w:rsid w:val="00446B7D"/>
    <w:rsid w:val="0045093E"/>
    <w:rsid w:val="00452DC3"/>
    <w:rsid w:val="00455210"/>
    <w:rsid w:val="00455217"/>
    <w:rsid w:val="0045534B"/>
    <w:rsid w:val="00462394"/>
    <w:rsid w:val="0046485B"/>
    <w:rsid w:val="004701F1"/>
    <w:rsid w:val="004705AE"/>
    <w:rsid w:val="00470681"/>
    <w:rsid w:val="00470D75"/>
    <w:rsid w:val="0047195D"/>
    <w:rsid w:val="0047518E"/>
    <w:rsid w:val="00475327"/>
    <w:rsid w:val="004767C4"/>
    <w:rsid w:val="00482DBD"/>
    <w:rsid w:val="00483A02"/>
    <w:rsid w:val="004910C4"/>
    <w:rsid w:val="0049505F"/>
    <w:rsid w:val="00496271"/>
    <w:rsid w:val="00496450"/>
    <w:rsid w:val="004968EF"/>
    <w:rsid w:val="00497D18"/>
    <w:rsid w:val="004A2216"/>
    <w:rsid w:val="004B134A"/>
    <w:rsid w:val="004B286F"/>
    <w:rsid w:val="004B5E03"/>
    <w:rsid w:val="004C11D6"/>
    <w:rsid w:val="004C212A"/>
    <w:rsid w:val="004C2390"/>
    <w:rsid w:val="004C25E0"/>
    <w:rsid w:val="004C2C1C"/>
    <w:rsid w:val="004C3955"/>
    <w:rsid w:val="004C3ECF"/>
    <w:rsid w:val="004C4777"/>
    <w:rsid w:val="004C5166"/>
    <w:rsid w:val="004C7884"/>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6536"/>
    <w:rsid w:val="004F6D84"/>
    <w:rsid w:val="004F7131"/>
    <w:rsid w:val="00500E7F"/>
    <w:rsid w:val="0050165D"/>
    <w:rsid w:val="00501B51"/>
    <w:rsid w:val="00502BA1"/>
    <w:rsid w:val="0050573D"/>
    <w:rsid w:val="0050636F"/>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5054"/>
    <w:rsid w:val="00554116"/>
    <w:rsid w:val="00554696"/>
    <w:rsid w:val="00554F87"/>
    <w:rsid w:val="005567AC"/>
    <w:rsid w:val="00563FB2"/>
    <w:rsid w:val="00564EEE"/>
    <w:rsid w:val="00565B50"/>
    <w:rsid w:val="0056650D"/>
    <w:rsid w:val="0056682F"/>
    <w:rsid w:val="0056753D"/>
    <w:rsid w:val="00567920"/>
    <w:rsid w:val="00567C76"/>
    <w:rsid w:val="00570175"/>
    <w:rsid w:val="0057366E"/>
    <w:rsid w:val="00573B8A"/>
    <w:rsid w:val="00574253"/>
    <w:rsid w:val="00574972"/>
    <w:rsid w:val="00575B0F"/>
    <w:rsid w:val="0058005F"/>
    <w:rsid w:val="0058795D"/>
    <w:rsid w:val="00590AEA"/>
    <w:rsid w:val="005923AC"/>
    <w:rsid w:val="00593300"/>
    <w:rsid w:val="005957F1"/>
    <w:rsid w:val="005966F8"/>
    <w:rsid w:val="005968CF"/>
    <w:rsid w:val="00597CBC"/>
    <w:rsid w:val="005A1332"/>
    <w:rsid w:val="005A287A"/>
    <w:rsid w:val="005A6224"/>
    <w:rsid w:val="005A6612"/>
    <w:rsid w:val="005B10E8"/>
    <w:rsid w:val="005B2855"/>
    <w:rsid w:val="005B3635"/>
    <w:rsid w:val="005B3F22"/>
    <w:rsid w:val="005B5C3D"/>
    <w:rsid w:val="005B5FB4"/>
    <w:rsid w:val="005B5FFB"/>
    <w:rsid w:val="005C19C3"/>
    <w:rsid w:val="005C2E54"/>
    <w:rsid w:val="005C6042"/>
    <w:rsid w:val="005C6978"/>
    <w:rsid w:val="005C7810"/>
    <w:rsid w:val="005D2882"/>
    <w:rsid w:val="005D2CEF"/>
    <w:rsid w:val="005E16F9"/>
    <w:rsid w:val="005E3169"/>
    <w:rsid w:val="005E34FF"/>
    <w:rsid w:val="005E5597"/>
    <w:rsid w:val="005E6977"/>
    <w:rsid w:val="005E7238"/>
    <w:rsid w:val="005E75CC"/>
    <w:rsid w:val="005F3D15"/>
    <w:rsid w:val="005F6AF3"/>
    <w:rsid w:val="00605067"/>
    <w:rsid w:val="00605427"/>
    <w:rsid w:val="00605D04"/>
    <w:rsid w:val="00611320"/>
    <w:rsid w:val="00611841"/>
    <w:rsid w:val="00611BD7"/>
    <w:rsid w:val="00616512"/>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6653"/>
    <w:rsid w:val="00647304"/>
    <w:rsid w:val="00652254"/>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332F"/>
    <w:rsid w:val="006B68A6"/>
    <w:rsid w:val="006C081D"/>
    <w:rsid w:val="006C27E8"/>
    <w:rsid w:val="006C2B9F"/>
    <w:rsid w:val="006C6AA9"/>
    <w:rsid w:val="006D3009"/>
    <w:rsid w:val="006D3F14"/>
    <w:rsid w:val="006D5B34"/>
    <w:rsid w:val="006D620D"/>
    <w:rsid w:val="006D787A"/>
    <w:rsid w:val="006E2A90"/>
    <w:rsid w:val="006E2EEF"/>
    <w:rsid w:val="006E50C0"/>
    <w:rsid w:val="006E5CDC"/>
    <w:rsid w:val="006E5F57"/>
    <w:rsid w:val="006E665F"/>
    <w:rsid w:val="006F13EF"/>
    <w:rsid w:val="006F2B37"/>
    <w:rsid w:val="006F342C"/>
    <w:rsid w:val="006F5E00"/>
    <w:rsid w:val="006F634D"/>
    <w:rsid w:val="006F6802"/>
    <w:rsid w:val="00701459"/>
    <w:rsid w:val="00702F34"/>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D8F"/>
    <w:rsid w:val="00777C76"/>
    <w:rsid w:val="00780473"/>
    <w:rsid w:val="00780DC6"/>
    <w:rsid w:val="00786626"/>
    <w:rsid w:val="00787E63"/>
    <w:rsid w:val="007901C7"/>
    <w:rsid w:val="00791810"/>
    <w:rsid w:val="00792DBF"/>
    <w:rsid w:val="0079404D"/>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55BF"/>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1B1"/>
    <w:rsid w:val="00836FAD"/>
    <w:rsid w:val="00837B30"/>
    <w:rsid w:val="00842727"/>
    <w:rsid w:val="00842DFA"/>
    <w:rsid w:val="008459DF"/>
    <w:rsid w:val="00847985"/>
    <w:rsid w:val="00847C40"/>
    <w:rsid w:val="00851106"/>
    <w:rsid w:val="00851C4D"/>
    <w:rsid w:val="00851E57"/>
    <w:rsid w:val="00852AE1"/>
    <w:rsid w:val="00852D74"/>
    <w:rsid w:val="00854F12"/>
    <w:rsid w:val="0086065F"/>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D34D1"/>
    <w:rsid w:val="008D4326"/>
    <w:rsid w:val="008D56A2"/>
    <w:rsid w:val="008D5D86"/>
    <w:rsid w:val="008D729B"/>
    <w:rsid w:val="008E2F73"/>
    <w:rsid w:val="008E4956"/>
    <w:rsid w:val="008E5314"/>
    <w:rsid w:val="008E6293"/>
    <w:rsid w:val="008F4AB3"/>
    <w:rsid w:val="008F639A"/>
    <w:rsid w:val="008F6AC9"/>
    <w:rsid w:val="008F6BF0"/>
    <w:rsid w:val="008F77B4"/>
    <w:rsid w:val="008F793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1B57"/>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4C2B"/>
    <w:rsid w:val="00986A8C"/>
    <w:rsid w:val="00990ABE"/>
    <w:rsid w:val="00990BAA"/>
    <w:rsid w:val="00990FBD"/>
    <w:rsid w:val="00991885"/>
    <w:rsid w:val="00992C89"/>
    <w:rsid w:val="00993D5B"/>
    <w:rsid w:val="00994A66"/>
    <w:rsid w:val="00995434"/>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949F9"/>
    <w:rsid w:val="00AA12EF"/>
    <w:rsid w:val="00AA294D"/>
    <w:rsid w:val="00AA4D2E"/>
    <w:rsid w:val="00AA5536"/>
    <w:rsid w:val="00AA615B"/>
    <w:rsid w:val="00AB0755"/>
    <w:rsid w:val="00AC02DC"/>
    <w:rsid w:val="00AC0E93"/>
    <w:rsid w:val="00AC55EA"/>
    <w:rsid w:val="00AC7D8C"/>
    <w:rsid w:val="00AD31C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23CE"/>
    <w:rsid w:val="00B25855"/>
    <w:rsid w:val="00B275D3"/>
    <w:rsid w:val="00B31A25"/>
    <w:rsid w:val="00B3240D"/>
    <w:rsid w:val="00B338C3"/>
    <w:rsid w:val="00B37608"/>
    <w:rsid w:val="00B37A82"/>
    <w:rsid w:val="00B461E6"/>
    <w:rsid w:val="00B50F6F"/>
    <w:rsid w:val="00B51902"/>
    <w:rsid w:val="00B529A0"/>
    <w:rsid w:val="00B52E8D"/>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C9"/>
    <w:rsid w:val="00C04C24"/>
    <w:rsid w:val="00C0615A"/>
    <w:rsid w:val="00C06322"/>
    <w:rsid w:val="00C07320"/>
    <w:rsid w:val="00C1059F"/>
    <w:rsid w:val="00C126DF"/>
    <w:rsid w:val="00C137A8"/>
    <w:rsid w:val="00C14E62"/>
    <w:rsid w:val="00C15589"/>
    <w:rsid w:val="00C165C7"/>
    <w:rsid w:val="00C22482"/>
    <w:rsid w:val="00C22EE7"/>
    <w:rsid w:val="00C243B4"/>
    <w:rsid w:val="00C249B3"/>
    <w:rsid w:val="00C26BCF"/>
    <w:rsid w:val="00C26F63"/>
    <w:rsid w:val="00C3224E"/>
    <w:rsid w:val="00C32C98"/>
    <w:rsid w:val="00C32DEF"/>
    <w:rsid w:val="00C33384"/>
    <w:rsid w:val="00C3443F"/>
    <w:rsid w:val="00C367EB"/>
    <w:rsid w:val="00C400F9"/>
    <w:rsid w:val="00C406AB"/>
    <w:rsid w:val="00C407AA"/>
    <w:rsid w:val="00C4213F"/>
    <w:rsid w:val="00C436B0"/>
    <w:rsid w:val="00C44DB6"/>
    <w:rsid w:val="00C46183"/>
    <w:rsid w:val="00C50487"/>
    <w:rsid w:val="00C50D5E"/>
    <w:rsid w:val="00C50DB6"/>
    <w:rsid w:val="00C52487"/>
    <w:rsid w:val="00C543EC"/>
    <w:rsid w:val="00C54B8C"/>
    <w:rsid w:val="00C559C9"/>
    <w:rsid w:val="00C60908"/>
    <w:rsid w:val="00C6120C"/>
    <w:rsid w:val="00C615B8"/>
    <w:rsid w:val="00C6232E"/>
    <w:rsid w:val="00C64077"/>
    <w:rsid w:val="00C647E1"/>
    <w:rsid w:val="00C65159"/>
    <w:rsid w:val="00C661F9"/>
    <w:rsid w:val="00C66FB1"/>
    <w:rsid w:val="00C74419"/>
    <w:rsid w:val="00C76A43"/>
    <w:rsid w:val="00C77E15"/>
    <w:rsid w:val="00C85495"/>
    <w:rsid w:val="00C855D4"/>
    <w:rsid w:val="00C8750E"/>
    <w:rsid w:val="00C90D91"/>
    <w:rsid w:val="00C91210"/>
    <w:rsid w:val="00C91507"/>
    <w:rsid w:val="00C91C33"/>
    <w:rsid w:val="00C95453"/>
    <w:rsid w:val="00C95904"/>
    <w:rsid w:val="00C9664E"/>
    <w:rsid w:val="00C96C3B"/>
    <w:rsid w:val="00C972AD"/>
    <w:rsid w:val="00C97C36"/>
    <w:rsid w:val="00C97D64"/>
    <w:rsid w:val="00C97FB1"/>
    <w:rsid w:val="00CA1559"/>
    <w:rsid w:val="00CA2875"/>
    <w:rsid w:val="00CA4303"/>
    <w:rsid w:val="00CA4DF1"/>
    <w:rsid w:val="00CA5FDE"/>
    <w:rsid w:val="00CA6D3F"/>
    <w:rsid w:val="00CB362B"/>
    <w:rsid w:val="00CB62C5"/>
    <w:rsid w:val="00CB6ED5"/>
    <w:rsid w:val="00CC0612"/>
    <w:rsid w:val="00CC1854"/>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E0E"/>
    <w:rsid w:val="00D0480F"/>
    <w:rsid w:val="00D0481E"/>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1136"/>
    <w:rsid w:val="00D92C9F"/>
    <w:rsid w:val="00D942CC"/>
    <w:rsid w:val="00D962FC"/>
    <w:rsid w:val="00D96DBE"/>
    <w:rsid w:val="00D97A60"/>
    <w:rsid w:val="00D97BBD"/>
    <w:rsid w:val="00DA5A19"/>
    <w:rsid w:val="00DA7322"/>
    <w:rsid w:val="00DB3562"/>
    <w:rsid w:val="00DB4D30"/>
    <w:rsid w:val="00DB5B23"/>
    <w:rsid w:val="00DB685C"/>
    <w:rsid w:val="00DB729B"/>
    <w:rsid w:val="00DB7EC6"/>
    <w:rsid w:val="00DC27D6"/>
    <w:rsid w:val="00DC6003"/>
    <w:rsid w:val="00DC70AA"/>
    <w:rsid w:val="00DC7187"/>
    <w:rsid w:val="00DC75E6"/>
    <w:rsid w:val="00DC7EE5"/>
    <w:rsid w:val="00DD4430"/>
    <w:rsid w:val="00DD7573"/>
    <w:rsid w:val="00DE215B"/>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9DF"/>
    <w:rsid w:val="00E13B79"/>
    <w:rsid w:val="00E13D7D"/>
    <w:rsid w:val="00E1665A"/>
    <w:rsid w:val="00E169F1"/>
    <w:rsid w:val="00E21DA9"/>
    <w:rsid w:val="00E22D6F"/>
    <w:rsid w:val="00E27FE1"/>
    <w:rsid w:val="00E33365"/>
    <w:rsid w:val="00E34727"/>
    <w:rsid w:val="00E35B79"/>
    <w:rsid w:val="00E414E6"/>
    <w:rsid w:val="00E41E41"/>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546F"/>
    <w:rsid w:val="00EA5B40"/>
    <w:rsid w:val="00EA7F78"/>
    <w:rsid w:val="00EB20AB"/>
    <w:rsid w:val="00EB437E"/>
    <w:rsid w:val="00EB4C39"/>
    <w:rsid w:val="00EC1751"/>
    <w:rsid w:val="00EC1F1E"/>
    <w:rsid w:val="00EC203C"/>
    <w:rsid w:val="00EC2558"/>
    <w:rsid w:val="00EC2982"/>
    <w:rsid w:val="00EC3C1D"/>
    <w:rsid w:val="00EC3D89"/>
    <w:rsid w:val="00EC4FF6"/>
    <w:rsid w:val="00ED13BC"/>
    <w:rsid w:val="00ED1E64"/>
    <w:rsid w:val="00ED21A6"/>
    <w:rsid w:val="00ED3930"/>
    <w:rsid w:val="00EE01CE"/>
    <w:rsid w:val="00EE3F70"/>
    <w:rsid w:val="00EE4004"/>
    <w:rsid w:val="00EE6D54"/>
    <w:rsid w:val="00EF075B"/>
    <w:rsid w:val="00EF237E"/>
    <w:rsid w:val="00EF3C67"/>
    <w:rsid w:val="00EF5F8F"/>
    <w:rsid w:val="00EF658D"/>
    <w:rsid w:val="00F01A1E"/>
    <w:rsid w:val="00F030CD"/>
    <w:rsid w:val="00F04A2C"/>
    <w:rsid w:val="00F10067"/>
    <w:rsid w:val="00F12FC0"/>
    <w:rsid w:val="00F14031"/>
    <w:rsid w:val="00F146D3"/>
    <w:rsid w:val="00F154AA"/>
    <w:rsid w:val="00F15BE7"/>
    <w:rsid w:val="00F1635E"/>
    <w:rsid w:val="00F24455"/>
    <w:rsid w:val="00F248CF"/>
    <w:rsid w:val="00F24D72"/>
    <w:rsid w:val="00F3627B"/>
    <w:rsid w:val="00F36808"/>
    <w:rsid w:val="00F37712"/>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613"/>
    <w:rsid w:val="00F61B69"/>
    <w:rsid w:val="00F6400A"/>
    <w:rsid w:val="00F65329"/>
    <w:rsid w:val="00F66883"/>
    <w:rsid w:val="00F706C6"/>
    <w:rsid w:val="00F72795"/>
    <w:rsid w:val="00F7549D"/>
    <w:rsid w:val="00F82CBE"/>
    <w:rsid w:val="00F833C0"/>
    <w:rsid w:val="00F83870"/>
    <w:rsid w:val="00F84D98"/>
    <w:rsid w:val="00F85811"/>
    <w:rsid w:val="00F8686C"/>
    <w:rsid w:val="00F877F2"/>
    <w:rsid w:val="00F879AC"/>
    <w:rsid w:val="00F92175"/>
    <w:rsid w:val="00F930AE"/>
    <w:rsid w:val="00F959CA"/>
    <w:rsid w:val="00F96DC0"/>
    <w:rsid w:val="00FA0E06"/>
    <w:rsid w:val="00FA125F"/>
    <w:rsid w:val="00FA1615"/>
    <w:rsid w:val="00FA2776"/>
    <w:rsid w:val="00FA35FB"/>
    <w:rsid w:val="00FA3A3D"/>
    <w:rsid w:val="00FA52DF"/>
    <w:rsid w:val="00FA6F44"/>
    <w:rsid w:val="00FB144A"/>
    <w:rsid w:val="00FB33BF"/>
    <w:rsid w:val="00FB4AA8"/>
    <w:rsid w:val="00FB6A09"/>
    <w:rsid w:val="00FC0BCB"/>
    <w:rsid w:val="00FC0D60"/>
    <w:rsid w:val="00FC160C"/>
    <w:rsid w:val="00FC31B3"/>
    <w:rsid w:val="00FC4B3A"/>
    <w:rsid w:val="00FC5E2D"/>
    <w:rsid w:val="00FC6749"/>
    <w:rsid w:val="00FC6A46"/>
    <w:rsid w:val="00FD5991"/>
    <w:rsid w:val="00FD6367"/>
    <w:rsid w:val="00FD6B6F"/>
    <w:rsid w:val="00FD7BA3"/>
    <w:rsid w:val="00FE0011"/>
    <w:rsid w:val="00FE06D3"/>
    <w:rsid w:val="00FE09A5"/>
    <w:rsid w:val="00FE128B"/>
    <w:rsid w:val="00FE2106"/>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5B2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B5B23"/>
  </w:style>
  <w:style w:type="paragraph" w:styleId="a4">
    <w:name w:val="Balloon Text"/>
    <w:basedOn w:val="a"/>
    <w:link w:val="Char"/>
    <w:uiPriority w:val="99"/>
    <w:semiHidden/>
    <w:unhideWhenUsed/>
    <w:rsid w:val="00951B5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51B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3042325">
      <w:bodyDiv w:val="1"/>
      <w:marLeft w:val="0"/>
      <w:marRight w:val="0"/>
      <w:marTop w:val="0"/>
      <w:marBottom w:val="0"/>
      <w:divBdr>
        <w:top w:val="none" w:sz="0" w:space="0" w:color="auto"/>
        <w:left w:val="none" w:sz="0" w:space="0" w:color="auto"/>
        <w:bottom w:val="none" w:sz="0" w:space="0" w:color="auto"/>
        <w:right w:val="none" w:sz="0" w:space="0" w:color="auto"/>
      </w:divBdr>
    </w:div>
    <w:div w:id="126218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574</Words>
  <Characters>3274</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2016-12-07T18:10:00Z</dcterms:created>
  <dcterms:modified xsi:type="dcterms:W3CDTF">2016-12-07T18:39:00Z</dcterms:modified>
</cp:coreProperties>
</file>