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2D1029" w:rsidRDefault="00B72F10" w:rsidP="002D1029">
      <w:pPr>
        <w:jc w:val="center"/>
        <w:rPr>
          <w:rFonts w:hint="cs"/>
          <w:b/>
          <w:bCs/>
          <w:color w:val="FF0000"/>
          <w:sz w:val="52"/>
          <w:szCs w:val="52"/>
          <w:rtl/>
          <w:lang w:bidi="ar-EG"/>
        </w:rPr>
      </w:pPr>
      <w:r w:rsidRPr="002D1029">
        <w:rPr>
          <w:rFonts w:hint="cs"/>
          <w:b/>
          <w:bCs/>
          <w:color w:val="FF0000"/>
          <w:sz w:val="52"/>
          <w:szCs w:val="52"/>
          <w:rtl/>
          <w:lang w:bidi="ar-EG"/>
        </w:rPr>
        <w:t>الاقليات المسلمة فى ايطاليا</w:t>
      </w:r>
    </w:p>
    <w:p w:rsidR="00B72F10" w:rsidRDefault="002D1029" w:rsidP="002D1029">
      <w:pPr>
        <w:jc w:val="center"/>
        <w:rPr>
          <w:rFonts w:hint="cs"/>
          <w:rtl/>
          <w:lang w:bidi="ar-EG"/>
        </w:rPr>
      </w:pPr>
      <w:r>
        <w:rPr>
          <w:rFonts w:hint="cs"/>
          <w:noProof/>
          <w:rtl/>
        </w:rPr>
        <w:drawing>
          <wp:inline distT="0" distB="0" distL="0" distR="0">
            <wp:extent cx="5274310" cy="3946525"/>
            <wp:effectExtent l="19050" t="0" r="2540" b="0"/>
            <wp:docPr id="1" name="صورة 0" descr="Carte Italie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Italie (19).JPG"/>
                    <pic:cNvPicPr/>
                  </pic:nvPicPr>
                  <pic:blipFill>
                    <a:blip r:embed="rId4" cstate="print"/>
                    <a:stretch>
                      <a:fillRect/>
                    </a:stretch>
                  </pic:blipFill>
                  <pic:spPr>
                    <a:xfrm>
                      <a:off x="0" y="0"/>
                      <a:ext cx="5274310" cy="3946525"/>
                    </a:xfrm>
                    <a:prstGeom prst="rect">
                      <a:avLst/>
                    </a:prstGeom>
                  </pic:spPr>
                </pic:pic>
              </a:graphicData>
            </a:graphic>
          </wp:inline>
        </w:drawing>
      </w:r>
    </w:p>
    <w:p w:rsidR="00B72F10" w:rsidRPr="002D1029" w:rsidRDefault="005937E3" w:rsidP="005937E3">
      <w:pPr>
        <w:rPr>
          <w:rFonts w:hint="cs"/>
          <w:b/>
          <w:bCs/>
          <w:color w:val="000000" w:themeColor="text1"/>
          <w:sz w:val="28"/>
          <w:szCs w:val="28"/>
          <w:rtl/>
          <w:lang w:bidi="ar-EG"/>
        </w:rPr>
      </w:pPr>
      <w:r w:rsidRPr="002D1029">
        <w:rPr>
          <w:rFonts w:hint="cs"/>
          <w:b/>
          <w:bCs/>
          <w:color w:val="000000" w:themeColor="text1"/>
          <w:sz w:val="28"/>
          <w:szCs w:val="28"/>
          <w:rtl/>
          <w:lang w:bidi="ar-EG"/>
        </w:rPr>
        <w:t xml:space="preserve">جمهورية تقع على البحر الابيض المتوسط مساحتها 301 , 244 كمتر مربع فهى من الدول كبيرة المساحة فى اوروبا ويزيد عدد سكانها على </w:t>
      </w:r>
      <w:r>
        <w:rPr>
          <w:rFonts w:hint="cs"/>
          <w:b/>
          <w:bCs/>
          <w:color w:val="000000" w:themeColor="text1"/>
          <w:sz w:val="28"/>
          <w:szCs w:val="28"/>
          <w:rtl/>
          <w:lang w:bidi="ar-EG"/>
        </w:rPr>
        <w:t>60</w:t>
      </w:r>
      <w:r w:rsidRPr="002D1029">
        <w:rPr>
          <w:rFonts w:hint="cs"/>
          <w:b/>
          <w:bCs/>
          <w:color w:val="000000" w:themeColor="text1"/>
          <w:sz w:val="28"/>
          <w:szCs w:val="28"/>
          <w:rtl/>
          <w:lang w:bidi="ar-EG"/>
        </w:rPr>
        <w:t xml:space="preserve"> مليون نسمه</w:t>
      </w:r>
      <w:r>
        <w:rPr>
          <w:rFonts w:hint="cs"/>
          <w:b/>
          <w:bCs/>
          <w:color w:val="000000" w:themeColor="text1"/>
          <w:sz w:val="28"/>
          <w:szCs w:val="28"/>
          <w:rtl/>
          <w:lang w:bidi="ar-EG"/>
        </w:rPr>
        <w:t xml:space="preserve"> احصائية 2015</w:t>
      </w:r>
      <w:r w:rsidRPr="002D1029">
        <w:rPr>
          <w:rFonts w:hint="cs"/>
          <w:b/>
          <w:bCs/>
          <w:color w:val="000000" w:themeColor="text1"/>
          <w:sz w:val="28"/>
          <w:szCs w:val="28"/>
          <w:rtl/>
          <w:lang w:bidi="ar-EG"/>
        </w:rPr>
        <w:t xml:space="preserve"> عاصمتها روما التى تضم الفاتيكان كما توجد فى داخل ايطاليا ابضا جمهورية ( سا</w:t>
      </w:r>
      <w:r>
        <w:rPr>
          <w:rFonts w:hint="cs"/>
          <w:b/>
          <w:bCs/>
          <w:color w:val="000000" w:themeColor="text1"/>
          <w:sz w:val="28"/>
          <w:szCs w:val="28"/>
          <w:rtl/>
          <w:lang w:bidi="ar-EG"/>
        </w:rPr>
        <w:t>ن</w:t>
      </w:r>
      <w:r w:rsidRPr="002D1029">
        <w:rPr>
          <w:rFonts w:hint="cs"/>
          <w:b/>
          <w:bCs/>
          <w:color w:val="000000" w:themeColor="text1"/>
          <w:sz w:val="28"/>
          <w:szCs w:val="28"/>
          <w:rtl/>
          <w:lang w:bidi="ar-EG"/>
        </w:rPr>
        <w:t xml:space="preserve"> مارينو ) التى لاتصل مساحتها الى اثنين وستين كمتر مربع ولا يزيد عدد سكانها على تسعة عشر ألفا </w:t>
      </w:r>
    </w:p>
    <w:p w:rsidR="00B72F10" w:rsidRPr="002D1029" w:rsidRDefault="00B72F10">
      <w:pPr>
        <w:rPr>
          <w:rFonts w:hint="cs"/>
          <w:b/>
          <w:bCs/>
          <w:color w:val="000000" w:themeColor="text1"/>
          <w:sz w:val="28"/>
          <w:szCs w:val="28"/>
          <w:rtl/>
          <w:lang w:bidi="ar-EG"/>
        </w:rPr>
      </w:pPr>
      <w:r w:rsidRPr="002D1029">
        <w:rPr>
          <w:rFonts w:hint="cs"/>
          <w:b/>
          <w:bCs/>
          <w:color w:val="000000" w:themeColor="text1"/>
          <w:sz w:val="28"/>
          <w:szCs w:val="28"/>
          <w:rtl/>
          <w:lang w:bidi="ar-EG"/>
        </w:rPr>
        <w:t>وتتبع ايطاليا عدة جزر اهمها : صقليى وسردينيا وقوصرة وإلبا</w:t>
      </w:r>
    </w:p>
    <w:p w:rsidR="00B72F10" w:rsidRPr="002D1029" w:rsidRDefault="00B72F10" w:rsidP="00B72F10">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r w:rsidRPr="002D1029">
        <w:rPr>
          <w:rFonts w:ascii="Arial" w:hAnsi="Arial" w:cs="Arial"/>
          <w:b/>
          <w:bCs/>
          <w:color w:val="000000" w:themeColor="text1"/>
          <w:sz w:val="28"/>
          <w:szCs w:val="28"/>
          <w:rtl/>
        </w:rPr>
        <w:t>وصل الإسلام إلى ثلاث مناطق تتبع</w:t>
      </w:r>
      <w:r w:rsidRPr="002D1029">
        <w:rPr>
          <w:rStyle w:val="apple-converted-space"/>
          <w:rFonts w:ascii="Arial" w:hAnsi="Arial" w:cs="Arial"/>
          <w:b/>
          <w:bCs/>
          <w:color w:val="000000" w:themeColor="text1"/>
          <w:sz w:val="28"/>
          <w:szCs w:val="28"/>
        </w:rPr>
        <w:t> </w:t>
      </w:r>
      <w:hyperlink r:id="rId5" w:tooltip="إيطاليا" w:history="1">
        <w:r w:rsidRPr="002D1029">
          <w:rPr>
            <w:rStyle w:val="Hyperlink"/>
            <w:rFonts w:ascii="Arial" w:hAnsi="Arial" w:cs="Arial"/>
            <w:b/>
            <w:bCs/>
            <w:color w:val="000000" w:themeColor="text1"/>
            <w:sz w:val="28"/>
            <w:szCs w:val="28"/>
            <w:u w:val="none"/>
            <w:rtl/>
          </w:rPr>
          <w:t>إيطاليا</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حالياً،</w:t>
      </w:r>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المنطقة الأولى جزيرة</w:t>
      </w:r>
      <w:r w:rsidRPr="002D1029">
        <w:rPr>
          <w:rStyle w:val="apple-converted-space"/>
          <w:rFonts w:ascii="Arial" w:hAnsi="Arial" w:cs="Arial"/>
          <w:b/>
          <w:bCs/>
          <w:color w:val="000000" w:themeColor="text1"/>
          <w:sz w:val="28"/>
          <w:szCs w:val="28"/>
        </w:rPr>
        <w:t> </w:t>
      </w:r>
      <w:hyperlink r:id="rId6" w:tooltip="صقلية" w:history="1">
        <w:r w:rsidRPr="002D1029">
          <w:rPr>
            <w:rStyle w:val="Hyperlink"/>
            <w:rFonts w:ascii="Arial" w:hAnsi="Arial" w:cs="Arial"/>
            <w:b/>
            <w:bCs/>
            <w:color w:val="000000" w:themeColor="text1"/>
            <w:sz w:val="28"/>
            <w:szCs w:val="28"/>
            <w:u w:val="none"/>
            <w:rtl/>
          </w:rPr>
          <w:t>صقلية</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وذلك في سنة (212هـ - 827 م)عندما فتحها إبراهيم بن الأغلب، وقاد عملية الفتح أسد بن الفرات وكان للأغالبة أسطول قوي في البحر المتوسط</w:t>
      </w:r>
      <w:r w:rsidRPr="002D1029">
        <w:rPr>
          <w:rFonts w:ascii="Arial" w:hAnsi="Arial" w:cs="Arial"/>
          <w:b/>
          <w:bCs/>
          <w:color w:val="000000" w:themeColor="text1"/>
          <w:sz w:val="28"/>
          <w:szCs w:val="28"/>
        </w:rPr>
        <w:t>.</w:t>
      </w:r>
    </w:p>
    <w:p w:rsidR="00E40F39" w:rsidRPr="002D1029" w:rsidRDefault="00B72F10" w:rsidP="00E40F39">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lang w:bidi="ar-EG"/>
        </w:rPr>
      </w:pPr>
      <w:r w:rsidRPr="002D1029">
        <w:rPr>
          <w:rFonts w:ascii="Arial" w:hAnsi="Arial" w:cs="Arial"/>
          <w:b/>
          <w:bCs/>
          <w:color w:val="000000" w:themeColor="text1"/>
          <w:sz w:val="28"/>
          <w:szCs w:val="28"/>
          <w:rtl/>
        </w:rPr>
        <w:t>المنطقة الثانية هي جزيرة</w:t>
      </w:r>
      <w:r w:rsidRPr="002D1029">
        <w:rPr>
          <w:rStyle w:val="apple-converted-space"/>
          <w:rFonts w:ascii="Arial" w:hAnsi="Arial" w:cs="Arial"/>
          <w:b/>
          <w:bCs/>
          <w:color w:val="000000" w:themeColor="text1"/>
          <w:sz w:val="28"/>
          <w:szCs w:val="28"/>
        </w:rPr>
        <w:t> </w:t>
      </w:r>
      <w:hyperlink r:id="rId7" w:tooltip="سردينية" w:history="1">
        <w:r w:rsidRPr="002D1029">
          <w:rPr>
            <w:rStyle w:val="Hyperlink"/>
            <w:rFonts w:ascii="Arial" w:hAnsi="Arial" w:cs="Arial"/>
            <w:b/>
            <w:bCs/>
            <w:color w:val="000000" w:themeColor="text1"/>
            <w:sz w:val="28"/>
            <w:szCs w:val="28"/>
            <w:u w:val="none"/>
            <w:rtl/>
          </w:rPr>
          <w:t>سردينيا</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واحتلت في سنة (194 هـ - 809 م)، وورث</w:t>
      </w:r>
      <w:r w:rsidRPr="002D1029">
        <w:rPr>
          <w:rStyle w:val="apple-converted-space"/>
          <w:rFonts w:ascii="Arial" w:hAnsi="Arial" w:cs="Arial"/>
          <w:b/>
          <w:bCs/>
          <w:color w:val="000000" w:themeColor="text1"/>
          <w:sz w:val="28"/>
          <w:szCs w:val="28"/>
        </w:rPr>
        <w:t> </w:t>
      </w:r>
      <w:hyperlink r:id="rId8" w:tooltip="خلافة فاطمية" w:history="1">
        <w:r w:rsidRPr="002D1029">
          <w:rPr>
            <w:rStyle w:val="Hyperlink"/>
            <w:rFonts w:ascii="Arial" w:hAnsi="Arial" w:cs="Arial"/>
            <w:b/>
            <w:bCs/>
            <w:color w:val="000000" w:themeColor="text1"/>
            <w:sz w:val="28"/>
            <w:szCs w:val="28"/>
            <w:u w:val="none"/>
            <w:rtl/>
          </w:rPr>
          <w:t>الفاطميون</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حكم</w:t>
      </w:r>
      <w:r w:rsidRPr="002D1029">
        <w:rPr>
          <w:rStyle w:val="apple-converted-space"/>
          <w:rFonts w:ascii="Arial" w:hAnsi="Arial" w:cs="Arial"/>
          <w:b/>
          <w:bCs/>
          <w:color w:val="000000" w:themeColor="text1"/>
          <w:sz w:val="28"/>
          <w:szCs w:val="28"/>
        </w:rPr>
        <w:t> </w:t>
      </w:r>
      <w:hyperlink r:id="rId9" w:tooltip="سردينية" w:history="1">
        <w:r w:rsidRPr="002D1029">
          <w:rPr>
            <w:rStyle w:val="Hyperlink"/>
            <w:rFonts w:ascii="Arial" w:hAnsi="Arial" w:cs="Arial"/>
            <w:b/>
            <w:bCs/>
            <w:color w:val="000000" w:themeColor="text1"/>
            <w:sz w:val="28"/>
            <w:szCs w:val="28"/>
            <w:u w:val="none"/>
            <w:rtl/>
          </w:rPr>
          <w:t>سردينيا</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عن</w:t>
      </w:r>
      <w:r w:rsidRPr="002D1029">
        <w:rPr>
          <w:rStyle w:val="apple-converted-space"/>
          <w:rFonts w:ascii="Arial" w:hAnsi="Arial" w:cs="Arial"/>
          <w:b/>
          <w:bCs/>
          <w:color w:val="000000" w:themeColor="text1"/>
          <w:sz w:val="28"/>
          <w:szCs w:val="28"/>
        </w:rPr>
        <w:t> </w:t>
      </w:r>
      <w:hyperlink r:id="rId10" w:tooltip="أغالبة" w:history="1">
        <w:r w:rsidRPr="002D1029">
          <w:rPr>
            <w:rStyle w:val="Hyperlink"/>
            <w:rFonts w:ascii="Arial" w:hAnsi="Arial" w:cs="Arial"/>
            <w:b/>
            <w:bCs/>
            <w:color w:val="000000" w:themeColor="text1"/>
            <w:sz w:val="28"/>
            <w:szCs w:val="28"/>
            <w:u w:val="none"/>
            <w:rtl/>
          </w:rPr>
          <w:t>الأغالبة</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في سنة (297هـ - 909 م) أي بعد أن حكمها</w:t>
      </w:r>
      <w:r w:rsidRPr="002D1029">
        <w:rPr>
          <w:rStyle w:val="apple-converted-space"/>
          <w:rFonts w:ascii="Arial" w:hAnsi="Arial" w:cs="Arial"/>
          <w:b/>
          <w:bCs/>
          <w:color w:val="000000" w:themeColor="text1"/>
          <w:sz w:val="28"/>
          <w:szCs w:val="28"/>
        </w:rPr>
        <w:t> </w:t>
      </w:r>
      <w:hyperlink r:id="rId11" w:tooltip="أغالبة" w:history="1">
        <w:r w:rsidRPr="002D1029">
          <w:rPr>
            <w:rStyle w:val="Hyperlink"/>
            <w:rFonts w:ascii="Arial" w:hAnsi="Arial" w:cs="Arial"/>
            <w:b/>
            <w:bCs/>
            <w:color w:val="000000" w:themeColor="text1"/>
            <w:sz w:val="28"/>
            <w:szCs w:val="28"/>
            <w:u w:val="none"/>
            <w:rtl/>
          </w:rPr>
          <w:t>الأغالبة</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مدة قرن تقريباً وبقيت</w:t>
      </w:r>
      <w:r w:rsidRPr="002D1029">
        <w:rPr>
          <w:rStyle w:val="apple-converted-space"/>
          <w:rFonts w:ascii="Arial" w:hAnsi="Arial" w:cs="Arial"/>
          <w:b/>
          <w:bCs/>
          <w:color w:val="000000" w:themeColor="text1"/>
          <w:sz w:val="28"/>
          <w:szCs w:val="28"/>
        </w:rPr>
        <w:t> </w:t>
      </w:r>
      <w:hyperlink r:id="rId12" w:tooltip="سردينية" w:history="1">
        <w:r w:rsidRPr="002D1029">
          <w:rPr>
            <w:rStyle w:val="Hyperlink"/>
            <w:rFonts w:ascii="Arial" w:hAnsi="Arial" w:cs="Arial"/>
            <w:b/>
            <w:bCs/>
            <w:color w:val="000000" w:themeColor="text1"/>
            <w:sz w:val="28"/>
            <w:szCs w:val="28"/>
            <w:u w:val="none"/>
            <w:rtl/>
          </w:rPr>
          <w:t>سردينيا</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في أيدي</w:t>
      </w:r>
      <w:r w:rsidRPr="002D1029">
        <w:rPr>
          <w:rStyle w:val="apple-converted-space"/>
          <w:rFonts w:ascii="Arial" w:hAnsi="Arial" w:cs="Arial"/>
          <w:b/>
          <w:bCs/>
          <w:color w:val="000000" w:themeColor="text1"/>
          <w:sz w:val="28"/>
          <w:szCs w:val="28"/>
        </w:rPr>
        <w:t> </w:t>
      </w:r>
      <w:hyperlink r:id="rId13" w:tooltip="الفاطميي (الصفحة غير موجودة)" w:history="1">
        <w:r w:rsidRPr="002D1029">
          <w:rPr>
            <w:rStyle w:val="Hyperlink"/>
            <w:rFonts w:ascii="Arial" w:hAnsi="Arial" w:cs="Arial"/>
            <w:b/>
            <w:bCs/>
            <w:color w:val="000000" w:themeColor="text1"/>
            <w:sz w:val="28"/>
            <w:szCs w:val="28"/>
            <w:u w:val="none"/>
            <w:rtl/>
          </w:rPr>
          <w:t>الفاطميين</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قرناً آخر حتى استولى عليها ملوك الطوائف المسلمون</w:t>
      </w:r>
      <w:r w:rsidRPr="002D1029">
        <w:rPr>
          <w:rStyle w:val="apple-converted-space"/>
          <w:rFonts w:ascii="Arial" w:hAnsi="Arial" w:cs="Arial"/>
          <w:b/>
          <w:bCs/>
          <w:color w:val="000000" w:themeColor="text1"/>
          <w:sz w:val="28"/>
          <w:szCs w:val="28"/>
        </w:rPr>
        <w:t> </w:t>
      </w:r>
      <w:hyperlink r:id="rId14" w:tooltip="الأندلس" w:history="1">
        <w:r w:rsidRPr="002D1029">
          <w:rPr>
            <w:rStyle w:val="Hyperlink"/>
            <w:rFonts w:ascii="Arial" w:hAnsi="Arial" w:cs="Arial"/>
            <w:b/>
            <w:bCs/>
            <w:color w:val="000000" w:themeColor="text1"/>
            <w:sz w:val="28"/>
            <w:szCs w:val="28"/>
            <w:u w:val="none"/>
            <w:rtl/>
          </w:rPr>
          <w:t>بالأندلس</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في سنة (406هـ -1015 م) وحاول أن يستولى عليها مجاهد العامري ولكنه فشل في استعادة الجزيرة، وذلك بسبب قوة الحلف المسيحي الذي سيطر على</w:t>
      </w:r>
      <w:r w:rsidRPr="002D1029">
        <w:rPr>
          <w:rStyle w:val="apple-converted-space"/>
          <w:rFonts w:ascii="Arial" w:hAnsi="Arial" w:cs="Arial"/>
          <w:b/>
          <w:bCs/>
          <w:color w:val="000000" w:themeColor="text1"/>
          <w:sz w:val="28"/>
          <w:szCs w:val="28"/>
        </w:rPr>
        <w:t> </w:t>
      </w:r>
      <w:hyperlink r:id="rId15" w:tooltip="سردنيا (الصفحة غير موجودة)" w:history="1">
        <w:r w:rsidRPr="002D1029">
          <w:rPr>
            <w:rStyle w:val="Hyperlink"/>
            <w:rFonts w:ascii="Arial" w:hAnsi="Arial" w:cs="Arial"/>
            <w:b/>
            <w:bCs/>
            <w:color w:val="000000" w:themeColor="text1"/>
            <w:sz w:val="28"/>
            <w:szCs w:val="28"/>
            <w:u w:val="none"/>
            <w:rtl/>
          </w:rPr>
          <w:t>سردنيا</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في سنة (406 هـ - 1015م) وهكذا دام الحكم الإسلامي لجزيرة</w:t>
      </w:r>
      <w:r w:rsidRPr="002D1029">
        <w:rPr>
          <w:rStyle w:val="apple-converted-space"/>
          <w:rFonts w:ascii="Arial" w:hAnsi="Arial" w:cs="Arial"/>
          <w:b/>
          <w:bCs/>
          <w:color w:val="000000" w:themeColor="text1"/>
          <w:sz w:val="28"/>
          <w:szCs w:val="28"/>
        </w:rPr>
        <w:t> </w:t>
      </w:r>
      <w:hyperlink r:id="rId16" w:tooltip="سردينية" w:history="1">
        <w:r w:rsidRPr="002D1029">
          <w:rPr>
            <w:rStyle w:val="Hyperlink"/>
            <w:rFonts w:ascii="Arial" w:hAnsi="Arial" w:cs="Arial"/>
            <w:b/>
            <w:bCs/>
            <w:color w:val="000000" w:themeColor="text1"/>
            <w:sz w:val="28"/>
            <w:szCs w:val="28"/>
            <w:u w:val="none"/>
            <w:rtl/>
          </w:rPr>
          <w:t>سردينيا</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أكثر من قرنين، وانتشر</w:t>
      </w:r>
      <w:r w:rsidRPr="002D1029">
        <w:rPr>
          <w:rStyle w:val="apple-converted-space"/>
          <w:rFonts w:ascii="Arial" w:hAnsi="Arial" w:cs="Arial"/>
          <w:b/>
          <w:bCs/>
          <w:color w:val="000000" w:themeColor="text1"/>
          <w:sz w:val="28"/>
          <w:szCs w:val="28"/>
        </w:rPr>
        <w:t> </w:t>
      </w:r>
      <w:hyperlink r:id="rId17" w:tooltip="إسلام" w:history="1">
        <w:r w:rsidRPr="002D1029">
          <w:rPr>
            <w:rStyle w:val="Hyperlink"/>
            <w:rFonts w:ascii="Arial" w:hAnsi="Arial" w:cs="Arial"/>
            <w:b/>
            <w:bCs/>
            <w:color w:val="000000" w:themeColor="text1"/>
            <w:sz w:val="28"/>
            <w:szCs w:val="28"/>
            <w:u w:val="none"/>
            <w:rtl/>
          </w:rPr>
          <w:t>الإسلام</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 xml:space="preserve">خلالها في الجزيرة، وفي نهاية الحكم الإسلامي لسردنيا حكمها أمراء مسلمون من أبنائها، ولكن التحالف المسيحي الذي تكون من </w:t>
      </w:r>
      <w:r w:rsidRPr="002D1029">
        <w:rPr>
          <w:rFonts w:ascii="Arial" w:hAnsi="Arial" w:cs="Arial"/>
          <w:b/>
          <w:bCs/>
          <w:color w:val="000000" w:themeColor="text1"/>
          <w:sz w:val="28"/>
          <w:szCs w:val="28"/>
          <w:rtl/>
        </w:rPr>
        <w:lastRenderedPageBreak/>
        <w:t>دولة بيزا وجنوا سيطر في النهاية على الجزيرة وعندئذ تغير وضع المسلمين، فمنذ الاستيلاء على</w:t>
      </w:r>
      <w:r w:rsidRPr="002D1029">
        <w:rPr>
          <w:rStyle w:val="apple-converted-space"/>
          <w:rFonts w:ascii="Arial" w:hAnsi="Arial" w:cs="Arial"/>
          <w:b/>
          <w:bCs/>
          <w:color w:val="000000" w:themeColor="text1"/>
          <w:sz w:val="28"/>
          <w:szCs w:val="28"/>
        </w:rPr>
        <w:t> </w:t>
      </w:r>
      <w:hyperlink r:id="rId18" w:tooltip="سردينية" w:history="1">
        <w:r w:rsidRPr="002D1029">
          <w:rPr>
            <w:rStyle w:val="Hyperlink"/>
            <w:rFonts w:ascii="Arial" w:hAnsi="Arial" w:cs="Arial"/>
            <w:b/>
            <w:bCs/>
            <w:color w:val="000000" w:themeColor="text1"/>
            <w:sz w:val="28"/>
            <w:szCs w:val="28"/>
            <w:u w:val="none"/>
            <w:rtl/>
          </w:rPr>
          <w:t>سردينيا</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ظهر التحدي للمسلمين بالجزيرة، فكثرت الهجرات الإسلامية منها وشنت حرب الإبادة على المسلمين بسردينيا، وكان السبب الرئيسي في إخلاء الجزيرة من المسلمين</w:t>
      </w:r>
      <w:r w:rsidRPr="002D1029">
        <w:rPr>
          <w:rFonts w:ascii="Arial" w:hAnsi="Arial" w:cs="Arial"/>
          <w:b/>
          <w:bCs/>
          <w:color w:val="000000" w:themeColor="text1"/>
          <w:sz w:val="28"/>
          <w:szCs w:val="28"/>
        </w:rPr>
        <w:t>.  </w:t>
      </w:r>
      <w:r w:rsidRPr="002D1029">
        <w:rPr>
          <w:rFonts w:ascii="Arial" w:hAnsi="Arial" w:cs="Arial"/>
          <w:b/>
          <w:bCs/>
          <w:color w:val="000000" w:themeColor="text1"/>
          <w:sz w:val="28"/>
          <w:szCs w:val="28"/>
          <w:vertAlign w:val="superscript"/>
        </w:rPr>
        <w:t>[</w:t>
      </w:r>
      <w:hyperlink r:id="rId19" w:tooltip="ويكيبيديا:بحاجة لمصدر" w:history="1">
        <w:r w:rsidRPr="002D1029">
          <w:rPr>
            <w:rStyle w:val="Hyperlink"/>
            <w:rFonts w:ascii="Arial" w:hAnsi="Arial" w:cs="Arial"/>
            <w:b/>
            <w:bCs/>
            <w:color w:val="000000" w:themeColor="text1"/>
            <w:sz w:val="28"/>
            <w:szCs w:val="28"/>
            <w:u w:val="none"/>
            <w:vertAlign w:val="superscript"/>
            <w:rtl/>
          </w:rPr>
          <w:t>بحاجة لمصدر</w:t>
        </w:r>
      </w:hyperlink>
    </w:p>
    <w:p w:rsidR="00B72F10" w:rsidRPr="002D1029" w:rsidRDefault="00B72F10" w:rsidP="005937E3">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2D1029">
        <w:rPr>
          <w:rFonts w:ascii="Arial" w:hAnsi="Arial" w:cs="Arial"/>
          <w:b/>
          <w:bCs/>
          <w:color w:val="000000" w:themeColor="text1"/>
          <w:sz w:val="28"/>
          <w:szCs w:val="28"/>
          <w:rtl/>
        </w:rPr>
        <w:t>المنطقة الثالثة هي شبه جزيرة إيطاليا</w:t>
      </w:r>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والتي وصلها الإسلام، فقد توجه الأغالبه إلى هذه المنطقة بعد احتلالهم جزيرة</w:t>
      </w:r>
      <w:r w:rsidRPr="002D1029">
        <w:rPr>
          <w:rStyle w:val="apple-converted-space"/>
          <w:rFonts w:ascii="Arial" w:hAnsi="Arial" w:cs="Arial"/>
          <w:b/>
          <w:bCs/>
          <w:color w:val="000000" w:themeColor="text1"/>
          <w:sz w:val="28"/>
          <w:szCs w:val="28"/>
        </w:rPr>
        <w:t> </w:t>
      </w:r>
      <w:hyperlink r:id="rId20" w:tooltip="صقلية" w:history="1">
        <w:r w:rsidRPr="002D1029">
          <w:rPr>
            <w:rStyle w:val="Hyperlink"/>
            <w:rFonts w:ascii="Arial" w:hAnsi="Arial" w:cs="Arial"/>
            <w:b/>
            <w:bCs/>
            <w:color w:val="000000" w:themeColor="text1"/>
            <w:sz w:val="28"/>
            <w:szCs w:val="28"/>
            <w:u w:val="none"/>
            <w:rtl/>
          </w:rPr>
          <w:t>صقلية</w:t>
        </w:r>
      </w:hyperlink>
      <w:r w:rsidRPr="002D1029">
        <w:rPr>
          <w:rFonts w:ascii="Arial" w:hAnsi="Arial" w:cs="Arial"/>
          <w:b/>
          <w:bCs/>
          <w:color w:val="000000" w:themeColor="text1"/>
          <w:sz w:val="28"/>
          <w:szCs w:val="28"/>
          <w:rtl/>
        </w:rPr>
        <w:t xml:space="preserve">، فهاجم المسلمون مدينة برنديزى سنة (221هـ - 836م) ثم استولوا على نابولى في السنة التالية لها، واستولوا على كابوه في سنة (227هـ -841م)، واحتل المسلمون تارانتوا، ودخلت جيوش محمد الأول الأغلبي مدينة روما سنة (232هـ- 846 م) وأجبرت البابا على دفع </w:t>
      </w:r>
      <w:proofErr w:type="spellStart"/>
      <w:r w:rsidRPr="002D1029">
        <w:rPr>
          <w:rFonts w:ascii="Arial" w:hAnsi="Arial" w:cs="Arial"/>
          <w:b/>
          <w:bCs/>
          <w:color w:val="000000" w:themeColor="text1"/>
          <w:sz w:val="28"/>
          <w:szCs w:val="28"/>
          <w:rtl/>
        </w:rPr>
        <w:t>الجزيةوبعد</w:t>
      </w:r>
      <w:proofErr w:type="spellEnd"/>
      <w:r w:rsidRPr="002D1029">
        <w:rPr>
          <w:rFonts w:ascii="Arial" w:hAnsi="Arial" w:cs="Arial"/>
          <w:b/>
          <w:bCs/>
          <w:color w:val="000000" w:themeColor="text1"/>
          <w:sz w:val="28"/>
          <w:szCs w:val="28"/>
          <w:rtl/>
        </w:rPr>
        <w:t xml:space="preserve"> فترة استطاع التحالف المسيحي استرجاع بعض المدن الإيطالية على أثر الخلافات التي نشبت بين القوة الإسلامية في المشرق والمغرب فاسترجعت قوات التحالف المسيحي مدن برينديزى في سنة (257هـ - 870 م) وبارى، وتارنتوا، وحاول الحفصيون</w:t>
      </w:r>
      <w:r w:rsidRPr="002D1029">
        <w:rPr>
          <w:rStyle w:val="apple-converted-space"/>
          <w:rFonts w:ascii="Arial" w:hAnsi="Arial" w:cs="Arial"/>
          <w:b/>
          <w:bCs/>
          <w:color w:val="000000" w:themeColor="text1"/>
          <w:sz w:val="28"/>
          <w:szCs w:val="28"/>
        </w:rPr>
        <w:t> </w:t>
      </w:r>
      <w:hyperlink r:id="rId21" w:tooltip="خلافة فاطمية" w:history="1">
        <w:r w:rsidRPr="002D1029">
          <w:rPr>
            <w:rStyle w:val="Hyperlink"/>
            <w:rFonts w:ascii="Arial" w:hAnsi="Arial" w:cs="Arial"/>
            <w:b/>
            <w:bCs/>
            <w:color w:val="000000" w:themeColor="text1"/>
            <w:sz w:val="28"/>
            <w:szCs w:val="28"/>
            <w:u w:val="none"/>
            <w:rtl/>
          </w:rPr>
          <w:t>والفاطميون</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استعادة احتلال جنوبي</w:t>
      </w:r>
      <w:r w:rsidRPr="002D1029">
        <w:rPr>
          <w:rStyle w:val="apple-converted-space"/>
          <w:rFonts w:ascii="Arial" w:hAnsi="Arial" w:cs="Arial"/>
          <w:b/>
          <w:bCs/>
          <w:color w:val="000000" w:themeColor="text1"/>
          <w:sz w:val="28"/>
          <w:szCs w:val="28"/>
        </w:rPr>
        <w:t> </w:t>
      </w:r>
      <w:hyperlink r:id="rId22" w:tooltip="إيطاليا" w:history="1">
        <w:r w:rsidRPr="002D1029">
          <w:rPr>
            <w:rStyle w:val="Hyperlink"/>
            <w:rFonts w:ascii="Arial" w:hAnsi="Arial" w:cs="Arial"/>
            <w:b/>
            <w:bCs/>
            <w:color w:val="000000" w:themeColor="text1"/>
            <w:sz w:val="28"/>
            <w:szCs w:val="28"/>
            <w:u w:val="none"/>
            <w:rtl/>
          </w:rPr>
          <w:t>إيطاليا</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في مستهل القرن الخامس الهجري، فهاجم الحفصيون نابولي وجاتيه، وهاجم</w:t>
      </w:r>
      <w:r w:rsidRPr="002D1029">
        <w:rPr>
          <w:rStyle w:val="apple-converted-space"/>
          <w:rFonts w:ascii="Arial" w:hAnsi="Arial" w:cs="Arial"/>
          <w:b/>
          <w:bCs/>
          <w:color w:val="000000" w:themeColor="text1"/>
          <w:sz w:val="28"/>
          <w:szCs w:val="28"/>
        </w:rPr>
        <w:t> </w:t>
      </w:r>
      <w:hyperlink r:id="rId23" w:tooltip="خلافة فاطمية" w:history="1">
        <w:r w:rsidRPr="002D1029">
          <w:rPr>
            <w:rStyle w:val="Hyperlink"/>
            <w:rFonts w:ascii="Arial" w:hAnsi="Arial" w:cs="Arial"/>
            <w:b/>
            <w:bCs/>
            <w:color w:val="000000" w:themeColor="text1"/>
            <w:sz w:val="28"/>
            <w:szCs w:val="28"/>
            <w:u w:val="none"/>
            <w:rtl/>
          </w:rPr>
          <w:t>الفاطميون</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جنوه في سنة (322هـ -934م) كما حاول الأتراك</w:t>
      </w:r>
      <w:r w:rsidRPr="002D1029">
        <w:rPr>
          <w:rStyle w:val="apple-converted-space"/>
          <w:rFonts w:ascii="Arial" w:hAnsi="Arial" w:cs="Arial"/>
          <w:b/>
          <w:bCs/>
          <w:color w:val="000000" w:themeColor="text1"/>
          <w:sz w:val="28"/>
          <w:szCs w:val="28"/>
        </w:rPr>
        <w:t> </w:t>
      </w:r>
      <w:hyperlink r:id="rId24" w:tooltip="الإمبراطورية العثمانية" w:history="1">
        <w:r w:rsidRPr="002D1029">
          <w:rPr>
            <w:rStyle w:val="Hyperlink"/>
            <w:rFonts w:ascii="Arial" w:hAnsi="Arial" w:cs="Arial"/>
            <w:b/>
            <w:bCs/>
            <w:color w:val="000000" w:themeColor="text1"/>
            <w:sz w:val="28"/>
            <w:szCs w:val="28"/>
            <w:u w:val="none"/>
            <w:rtl/>
          </w:rPr>
          <w:t>العثمانيون</w:t>
        </w:r>
      </w:hyperlink>
      <w:r w:rsidRPr="002D1029">
        <w:rPr>
          <w:rFonts w:ascii="Arial" w:hAnsi="Arial" w:cs="Arial"/>
          <w:b/>
          <w:bCs/>
          <w:color w:val="000000" w:themeColor="text1"/>
          <w:sz w:val="28"/>
          <w:szCs w:val="28"/>
          <w:rtl/>
        </w:rPr>
        <w:t>الاستيلاء على جنوبي إيطاليا في سنة (886 هـ - 1481م</w:t>
      </w:r>
      <w:r w:rsidRPr="002D1029">
        <w:rPr>
          <w:rFonts w:ascii="Arial" w:hAnsi="Arial" w:cs="Arial" w:hint="cs"/>
          <w:b/>
          <w:bCs/>
          <w:color w:val="000000" w:themeColor="text1"/>
          <w:sz w:val="28"/>
          <w:szCs w:val="28"/>
          <w:rtl/>
        </w:rPr>
        <w:t>)</w:t>
      </w:r>
    </w:p>
    <w:p w:rsidR="00E40F39" w:rsidRPr="002D1029" w:rsidRDefault="00B72F10" w:rsidP="00E40F39">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r w:rsidRPr="002D1029">
        <w:rPr>
          <w:rFonts w:ascii="Arial" w:hAnsi="Arial" w:cs="Arial"/>
          <w:b/>
          <w:bCs/>
          <w:color w:val="000000" w:themeColor="text1"/>
          <w:sz w:val="28"/>
          <w:szCs w:val="28"/>
          <w:rtl/>
        </w:rPr>
        <w:t>برزت الجالية الإسلامية في إيطاليا بعد</w:t>
      </w:r>
      <w:r w:rsidRPr="002D1029">
        <w:rPr>
          <w:rStyle w:val="apple-converted-space"/>
          <w:rFonts w:ascii="Arial" w:hAnsi="Arial" w:cs="Arial"/>
          <w:b/>
          <w:bCs/>
          <w:color w:val="000000" w:themeColor="text1"/>
          <w:sz w:val="28"/>
          <w:szCs w:val="28"/>
        </w:rPr>
        <w:t> </w:t>
      </w:r>
      <w:hyperlink r:id="rId25" w:tooltip="الحرب العالمية الثانية" w:history="1">
        <w:r w:rsidRPr="002D1029">
          <w:rPr>
            <w:rStyle w:val="Hyperlink"/>
            <w:rFonts w:ascii="Arial" w:hAnsi="Arial" w:cs="Arial"/>
            <w:b/>
            <w:bCs/>
            <w:color w:val="000000" w:themeColor="text1"/>
            <w:sz w:val="28"/>
            <w:szCs w:val="28"/>
            <w:u w:val="none"/>
            <w:rtl/>
          </w:rPr>
          <w:t>الحرب العالمية الثانية</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عندما هاجر إليها بعض</w:t>
      </w:r>
      <w:r w:rsidRPr="002D1029">
        <w:rPr>
          <w:rStyle w:val="apple-converted-space"/>
          <w:rFonts w:ascii="Arial" w:hAnsi="Arial" w:cs="Arial"/>
          <w:b/>
          <w:bCs/>
          <w:color w:val="000000" w:themeColor="text1"/>
          <w:sz w:val="28"/>
          <w:szCs w:val="28"/>
        </w:rPr>
        <w:t> </w:t>
      </w:r>
      <w:hyperlink r:id="rId26" w:tooltip="مسلم" w:history="1">
        <w:r w:rsidRPr="002D1029">
          <w:rPr>
            <w:rStyle w:val="Hyperlink"/>
            <w:rFonts w:ascii="Arial" w:hAnsi="Arial" w:cs="Arial"/>
            <w:b/>
            <w:bCs/>
            <w:color w:val="000000" w:themeColor="text1"/>
            <w:sz w:val="28"/>
            <w:szCs w:val="28"/>
            <w:u w:val="none"/>
            <w:rtl/>
          </w:rPr>
          <w:t>المسلمين</w:t>
        </w:r>
      </w:hyperlink>
      <w:r w:rsidRPr="002D1029">
        <w:rPr>
          <w:rStyle w:val="apple-converted-space"/>
          <w:rFonts w:ascii="Arial" w:hAnsi="Arial" w:cs="Arial"/>
          <w:b/>
          <w:bCs/>
          <w:color w:val="000000" w:themeColor="text1"/>
          <w:sz w:val="28"/>
          <w:szCs w:val="28"/>
        </w:rPr>
        <w:t> </w:t>
      </w:r>
      <w:r w:rsidRPr="002D1029">
        <w:rPr>
          <w:rFonts w:ascii="Arial" w:hAnsi="Arial" w:cs="Arial"/>
          <w:b/>
          <w:bCs/>
          <w:color w:val="000000" w:themeColor="text1"/>
          <w:sz w:val="28"/>
          <w:szCs w:val="28"/>
          <w:rtl/>
        </w:rPr>
        <w:t>من</w:t>
      </w:r>
      <w:r w:rsidRPr="002D1029">
        <w:rPr>
          <w:rStyle w:val="apple-converted-space"/>
          <w:rFonts w:ascii="Arial" w:hAnsi="Arial" w:cs="Arial"/>
          <w:b/>
          <w:bCs/>
          <w:color w:val="000000" w:themeColor="text1"/>
          <w:sz w:val="28"/>
          <w:szCs w:val="28"/>
        </w:rPr>
        <w:t> </w:t>
      </w:r>
      <w:hyperlink r:id="rId27" w:tooltip="أوروبا الشرقية" w:history="1">
        <w:r w:rsidRPr="002D1029">
          <w:rPr>
            <w:rStyle w:val="Hyperlink"/>
            <w:rFonts w:ascii="Arial" w:hAnsi="Arial" w:cs="Arial"/>
            <w:b/>
            <w:bCs/>
            <w:color w:val="000000" w:themeColor="text1"/>
            <w:sz w:val="28"/>
            <w:szCs w:val="28"/>
            <w:u w:val="none"/>
            <w:rtl/>
          </w:rPr>
          <w:t>أوروبا الشرقية</w:t>
        </w:r>
      </w:hyperlink>
      <w:r w:rsidRPr="002D1029">
        <w:rPr>
          <w:rFonts w:ascii="Arial" w:hAnsi="Arial" w:cs="Arial"/>
          <w:b/>
          <w:bCs/>
          <w:color w:val="000000" w:themeColor="text1"/>
          <w:sz w:val="28"/>
          <w:szCs w:val="28"/>
          <w:rtl/>
        </w:rPr>
        <w:t>، ثم أتت هجرات إسلامية من المناطق الإسلامية التي خضعت للاستعمار الإيطالي في</w:t>
      </w:r>
      <w:r w:rsidRPr="002D1029">
        <w:rPr>
          <w:rStyle w:val="apple-converted-space"/>
          <w:rFonts w:ascii="Arial" w:hAnsi="Arial" w:cs="Arial"/>
          <w:b/>
          <w:bCs/>
          <w:color w:val="000000" w:themeColor="text1"/>
          <w:sz w:val="28"/>
          <w:szCs w:val="28"/>
        </w:rPr>
        <w:t> </w:t>
      </w:r>
      <w:hyperlink r:id="rId28" w:tooltip="أفريقيا" w:history="1">
        <w:r w:rsidRPr="002D1029">
          <w:rPr>
            <w:rStyle w:val="Hyperlink"/>
            <w:rFonts w:ascii="Arial" w:hAnsi="Arial" w:cs="Arial"/>
            <w:b/>
            <w:bCs/>
            <w:color w:val="000000" w:themeColor="text1"/>
            <w:sz w:val="28"/>
            <w:szCs w:val="28"/>
            <w:u w:val="none"/>
            <w:rtl/>
          </w:rPr>
          <w:t>إفريقيا</w:t>
        </w:r>
      </w:hyperlink>
      <w:r w:rsidRPr="002D1029">
        <w:rPr>
          <w:rFonts w:ascii="Arial" w:hAnsi="Arial" w:cs="Arial"/>
          <w:b/>
          <w:bCs/>
          <w:color w:val="000000" w:themeColor="text1"/>
          <w:sz w:val="28"/>
          <w:szCs w:val="28"/>
          <w:rtl/>
        </w:rPr>
        <w:t>، وهاجر إليها بعض العمال المسلمين من</w:t>
      </w:r>
      <w:r w:rsidRPr="002D1029">
        <w:rPr>
          <w:rStyle w:val="apple-converted-space"/>
          <w:rFonts w:ascii="Arial" w:hAnsi="Arial" w:cs="Arial"/>
          <w:b/>
          <w:bCs/>
          <w:color w:val="000000" w:themeColor="text1"/>
          <w:sz w:val="28"/>
          <w:szCs w:val="28"/>
        </w:rPr>
        <w:t> </w:t>
      </w:r>
      <w:hyperlink r:id="rId29" w:tooltip="تونس" w:history="1">
        <w:r w:rsidRPr="002D1029">
          <w:rPr>
            <w:rStyle w:val="Hyperlink"/>
            <w:rFonts w:ascii="Arial" w:hAnsi="Arial" w:cs="Arial"/>
            <w:b/>
            <w:bCs/>
            <w:color w:val="000000" w:themeColor="text1"/>
            <w:sz w:val="28"/>
            <w:szCs w:val="28"/>
            <w:u w:val="none"/>
            <w:rtl/>
          </w:rPr>
          <w:t>تونس</w:t>
        </w:r>
      </w:hyperlink>
      <w:r w:rsidRPr="002D1029">
        <w:rPr>
          <w:rFonts w:ascii="Arial" w:hAnsi="Arial" w:cs="Arial"/>
          <w:b/>
          <w:bCs/>
          <w:color w:val="000000" w:themeColor="text1"/>
          <w:sz w:val="28"/>
          <w:szCs w:val="28"/>
          <w:rtl/>
        </w:rPr>
        <w:t>، ويضاف إلى هذا اعتناق بعض الإيطاليين الإسلام</w:t>
      </w:r>
      <w:r w:rsidRPr="002D1029">
        <w:rPr>
          <w:rFonts w:ascii="Arial" w:hAnsi="Arial" w:cs="Arial"/>
          <w:b/>
          <w:bCs/>
          <w:color w:val="000000" w:themeColor="text1"/>
          <w:sz w:val="28"/>
          <w:szCs w:val="28"/>
        </w:rPr>
        <w:t>.</w:t>
      </w:r>
      <w:r w:rsidR="00E40F39" w:rsidRPr="002D1029">
        <w:rPr>
          <w:rFonts w:ascii="Arial" w:hAnsi="Arial" w:cs="Arial"/>
          <w:b/>
          <w:bCs/>
          <w:color w:val="000000" w:themeColor="text1"/>
          <w:sz w:val="28"/>
          <w:szCs w:val="28"/>
          <w:rtl/>
        </w:rPr>
        <w:t xml:space="preserve"> كما يوجد في</w:t>
      </w:r>
      <w:r w:rsidR="00E40F39" w:rsidRPr="002D1029">
        <w:rPr>
          <w:rStyle w:val="apple-converted-space"/>
          <w:rFonts w:ascii="Arial" w:hAnsi="Arial" w:cs="Arial"/>
          <w:b/>
          <w:bCs/>
          <w:color w:val="000000" w:themeColor="text1"/>
          <w:sz w:val="28"/>
          <w:szCs w:val="28"/>
        </w:rPr>
        <w:t> </w:t>
      </w:r>
      <w:hyperlink r:id="rId30" w:tooltip="إيطاليا" w:history="1">
        <w:r w:rsidR="00E40F39" w:rsidRPr="002D1029">
          <w:rPr>
            <w:rStyle w:val="Hyperlink"/>
            <w:rFonts w:ascii="Arial" w:hAnsi="Arial" w:cs="Arial"/>
            <w:b/>
            <w:bCs/>
            <w:color w:val="000000" w:themeColor="text1"/>
            <w:sz w:val="28"/>
            <w:szCs w:val="28"/>
            <w:u w:val="none"/>
            <w:rtl/>
          </w:rPr>
          <w:t>إيطاليا</w:t>
        </w:r>
      </w:hyperlink>
      <w:r w:rsidR="00E40F39" w:rsidRPr="002D1029">
        <w:rPr>
          <w:rStyle w:val="apple-converted-space"/>
          <w:rFonts w:ascii="Arial" w:hAnsi="Arial" w:cs="Arial"/>
          <w:b/>
          <w:bCs/>
          <w:color w:val="000000" w:themeColor="text1"/>
          <w:sz w:val="28"/>
          <w:szCs w:val="28"/>
        </w:rPr>
        <w:t> </w:t>
      </w:r>
      <w:r w:rsidR="00E40F39" w:rsidRPr="002D1029">
        <w:rPr>
          <w:rFonts w:ascii="Arial" w:hAnsi="Arial" w:cs="Arial"/>
          <w:b/>
          <w:bCs/>
          <w:color w:val="000000" w:themeColor="text1"/>
          <w:sz w:val="28"/>
          <w:szCs w:val="28"/>
          <w:rtl/>
        </w:rPr>
        <w:t>أعداد كبيرة من الطلاب المسلمين الذين يدرسون بالجامعات الإيطالية، ويقدر عدد</w:t>
      </w:r>
      <w:r w:rsidR="00E40F39" w:rsidRPr="002D1029">
        <w:rPr>
          <w:rStyle w:val="apple-converted-space"/>
          <w:rFonts w:ascii="Arial" w:hAnsi="Arial" w:cs="Arial"/>
          <w:b/>
          <w:bCs/>
          <w:color w:val="000000" w:themeColor="text1"/>
          <w:sz w:val="28"/>
          <w:szCs w:val="28"/>
        </w:rPr>
        <w:t> </w:t>
      </w:r>
      <w:hyperlink r:id="rId31" w:tooltip="مسلم" w:history="1">
        <w:r w:rsidR="00E40F39" w:rsidRPr="002D1029">
          <w:rPr>
            <w:rStyle w:val="Hyperlink"/>
            <w:rFonts w:ascii="Arial" w:hAnsi="Arial" w:cs="Arial"/>
            <w:b/>
            <w:bCs/>
            <w:color w:val="000000" w:themeColor="text1"/>
            <w:sz w:val="28"/>
            <w:szCs w:val="28"/>
            <w:u w:val="none"/>
            <w:rtl/>
          </w:rPr>
          <w:t>المسلمين</w:t>
        </w:r>
      </w:hyperlink>
      <w:r w:rsidR="00E40F39" w:rsidRPr="002D1029">
        <w:rPr>
          <w:rStyle w:val="apple-converted-space"/>
          <w:rFonts w:ascii="Arial" w:hAnsi="Arial" w:cs="Arial"/>
          <w:b/>
          <w:bCs/>
          <w:color w:val="000000" w:themeColor="text1"/>
          <w:sz w:val="28"/>
          <w:szCs w:val="28"/>
        </w:rPr>
        <w:t> </w:t>
      </w:r>
      <w:r w:rsidR="00E40F39" w:rsidRPr="002D1029">
        <w:rPr>
          <w:rFonts w:ascii="Arial" w:hAnsi="Arial" w:cs="Arial"/>
          <w:b/>
          <w:bCs/>
          <w:color w:val="000000" w:themeColor="text1"/>
          <w:sz w:val="28"/>
          <w:szCs w:val="28"/>
          <w:rtl/>
        </w:rPr>
        <w:t>في</w:t>
      </w:r>
      <w:r w:rsidR="00E40F39" w:rsidRPr="002D1029">
        <w:rPr>
          <w:rStyle w:val="apple-converted-space"/>
          <w:rFonts w:ascii="Arial" w:hAnsi="Arial" w:cs="Arial"/>
          <w:b/>
          <w:bCs/>
          <w:color w:val="000000" w:themeColor="text1"/>
          <w:sz w:val="28"/>
          <w:szCs w:val="28"/>
        </w:rPr>
        <w:t> </w:t>
      </w:r>
      <w:hyperlink r:id="rId32" w:tooltip="إيطاليا" w:history="1">
        <w:r w:rsidR="00E40F39" w:rsidRPr="002D1029">
          <w:rPr>
            <w:rStyle w:val="Hyperlink"/>
            <w:rFonts w:ascii="Arial" w:hAnsi="Arial" w:cs="Arial"/>
            <w:b/>
            <w:bCs/>
            <w:color w:val="000000" w:themeColor="text1"/>
            <w:sz w:val="28"/>
            <w:szCs w:val="28"/>
            <w:u w:val="none"/>
            <w:rtl/>
          </w:rPr>
          <w:t>إيطاليا</w:t>
        </w:r>
      </w:hyperlink>
      <w:r w:rsidR="00E40F39" w:rsidRPr="002D1029">
        <w:rPr>
          <w:rStyle w:val="apple-converted-space"/>
          <w:rFonts w:ascii="Arial" w:hAnsi="Arial" w:cs="Arial"/>
          <w:b/>
          <w:bCs/>
          <w:color w:val="000000" w:themeColor="text1"/>
          <w:sz w:val="28"/>
          <w:szCs w:val="28"/>
        </w:rPr>
        <w:t> </w:t>
      </w:r>
      <w:r w:rsidR="00E40F39" w:rsidRPr="002D1029">
        <w:rPr>
          <w:rFonts w:ascii="Arial" w:hAnsi="Arial" w:cs="Arial"/>
          <w:b/>
          <w:bCs/>
          <w:color w:val="000000" w:themeColor="text1"/>
          <w:sz w:val="28"/>
          <w:szCs w:val="28"/>
          <w:rtl/>
        </w:rPr>
        <w:t>حالياً حوالي مليون مسلم</w:t>
      </w:r>
      <w:r w:rsidR="00E40F39" w:rsidRPr="002D1029">
        <w:rPr>
          <w:rFonts w:ascii="Arial" w:hAnsi="Arial" w:cs="Arial"/>
          <w:b/>
          <w:bCs/>
          <w:color w:val="000000" w:themeColor="text1"/>
          <w:sz w:val="28"/>
          <w:szCs w:val="28"/>
        </w:rPr>
        <w:t>.</w:t>
      </w:r>
    </w:p>
    <w:p w:rsidR="00E40F39" w:rsidRPr="002D1029" w:rsidRDefault="00E40F39" w:rsidP="00E40F39">
      <w:pPr>
        <w:pStyle w:val="a3"/>
        <w:shd w:val="clear" w:color="auto" w:fill="FFFFFF"/>
        <w:bidi/>
        <w:spacing w:before="120" w:beforeAutospacing="0" w:after="120" w:afterAutospacing="0" w:line="353" w:lineRule="atLeast"/>
        <w:rPr>
          <w:rStyle w:val="apple-converted-space"/>
          <w:rFonts w:ascii="Arial" w:hAnsi="Arial" w:cs="Arial"/>
          <w:b/>
          <w:bCs/>
          <w:color w:val="000000" w:themeColor="text1"/>
          <w:sz w:val="28"/>
          <w:szCs w:val="28"/>
          <w:shd w:val="clear" w:color="auto" w:fill="FFFFFF"/>
        </w:rPr>
      </w:pPr>
      <w:r w:rsidRPr="002D1029">
        <w:rPr>
          <w:rFonts w:ascii="Arial" w:hAnsi="Arial" w:cs="Arial"/>
          <w:b/>
          <w:bCs/>
          <w:color w:val="000000" w:themeColor="text1"/>
          <w:sz w:val="28"/>
          <w:szCs w:val="28"/>
          <w:shd w:val="clear" w:color="auto" w:fill="FFFFFF"/>
          <w:rtl/>
        </w:rPr>
        <w:t>ينتشر في إيطاليا حتى نهاية 2008 وبداية 2009 ما يزيد على 700 مراكز إسلامي على كافة المساحة الإيطالية من الشمال إلى الجنوب عبر مقاطعاتها العشرين غير ان هناك المؤسسات ذات الصفة الوطنية والتي تضم العديد من المراكز الإسلامية الاعضاء إلى جانب مركزها الرئيسي أول واضخم هذه الهيئات الإسلامية</w:t>
      </w:r>
    </w:p>
    <w:p w:rsidR="00E40F39" w:rsidRPr="002D1029" w:rsidRDefault="00E40F39" w:rsidP="00E40F39">
      <w:pPr>
        <w:pStyle w:val="a3"/>
        <w:shd w:val="clear" w:color="auto" w:fill="FFFFFF"/>
        <w:bidi/>
        <w:spacing w:before="120" w:beforeAutospacing="0" w:after="120" w:afterAutospacing="0" w:line="353" w:lineRule="atLeast"/>
        <w:rPr>
          <w:b/>
          <w:bCs/>
          <w:color w:val="000000" w:themeColor="text1"/>
          <w:sz w:val="28"/>
          <w:szCs w:val="28"/>
        </w:rPr>
      </w:pPr>
      <w:r w:rsidRPr="002D1029">
        <w:rPr>
          <w:rStyle w:val="apple-converted-space"/>
          <w:rFonts w:ascii="Arial" w:hAnsi="Arial" w:cs="Arial"/>
          <w:b/>
          <w:bCs/>
          <w:color w:val="000000" w:themeColor="text1"/>
          <w:sz w:val="28"/>
          <w:szCs w:val="28"/>
          <w:shd w:val="clear" w:color="auto" w:fill="FFFFFF"/>
        </w:rPr>
        <w:t> </w:t>
      </w:r>
      <w:hyperlink r:id="rId33" w:tooltip="اتحاد الجاليات الإسلامية في إيطاليا" w:history="1">
        <w:r w:rsidRPr="002D1029">
          <w:rPr>
            <w:rStyle w:val="Hyperlink"/>
            <w:rFonts w:ascii="Arial" w:hAnsi="Arial" w:cs="Arial"/>
            <w:b/>
            <w:bCs/>
            <w:color w:val="000000" w:themeColor="text1"/>
            <w:sz w:val="28"/>
            <w:szCs w:val="28"/>
            <w:shd w:val="clear" w:color="auto" w:fill="FFFFFF"/>
            <w:rtl/>
          </w:rPr>
          <w:t>اتحاد الجاليات الإسلامية في إيطاليا</w:t>
        </w:r>
      </w:hyperlink>
      <w:r w:rsidRPr="002D1029">
        <w:rPr>
          <w:rStyle w:val="apple-converted-space"/>
          <w:rFonts w:ascii="Arial" w:hAnsi="Arial" w:cs="Arial"/>
          <w:b/>
          <w:bCs/>
          <w:color w:val="000000" w:themeColor="text1"/>
          <w:sz w:val="28"/>
          <w:szCs w:val="28"/>
          <w:shd w:val="clear" w:color="auto" w:fill="FFFFFF"/>
        </w:rPr>
        <w:t> </w:t>
      </w:r>
      <w:r w:rsidRPr="002D1029">
        <w:rPr>
          <w:rFonts w:ascii="Arial" w:hAnsi="Arial" w:cs="Arial"/>
          <w:b/>
          <w:bCs/>
          <w:color w:val="000000" w:themeColor="text1"/>
          <w:sz w:val="28"/>
          <w:szCs w:val="28"/>
          <w:shd w:val="clear" w:color="auto" w:fill="FFFFFF"/>
          <w:rtl/>
        </w:rPr>
        <w:t>والذي يضم حوالي 150 مركزا إسلاميا تنتشر في معطم المقاطعات الإيطالية ومقره الرئيسي بمدينة روما وان كان اعضاء الهيئة الإدارية العليا يقيم أغلبهم خارج روما</w:t>
      </w:r>
    </w:p>
    <w:p w:rsidR="00E40F39" w:rsidRPr="002D1029" w:rsidRDefault="00E40F39" w:rsidP="00E40F39">
      <w:pPr>
        <w:pStyle w:val="a3"/>
        <w:shd w:val="clear" w:color="auto" w:fill="FFFFFF"/>
        <w:bidi/>
        <w:spacing w:before="120" w:beforeAutospacing="0" w:after="120" w:afterAutospacing="0" w:line="353" w:lineRule="atLeast"/>
        <w:rPr>
          <w:rStyle w:val="apple-converted-space"/>
          <w:rFonts w:ascii="Arial" w:hAnsi="Arial" w:cs="Arial"/>
          <w:b/>
          <w:bCs/>
          <w:color w:val="000000" w:themeColor="text1"/>
          <w:sz w:val="28"/>
          <w:szCs w:val="28"/>
          <w:shd w:val="clear" w:color="auto" w:fill="FFFFFF"/>
        </w:rPr>
      </w:pPr>
      <w:r w:rsidRPr="002D1029">
        <w:rPr>
          <w:b/>
          <w:bCs/>
          <w:color w:val="000000" w:themeColor="text1"/>
          <w:sz w:val="28"/>
          <w:szCs w:val="28"/>
        </w:rPr>
        <w:t xml:space="preserve"> </w:t>
      </w:r>
      <w:hyperlink r:id="rId34" w:tooltip="الرابطة الإسلامية في إيطاليا (الصفحة غير موجودة)" w:history="1">
        <w:r w:rsidRPr="002D1029">
          <w:rPr>
            <w:rStyle w:val="Hyperlink"/>
            <w:rFonts w:ascii="Arial" w:hAnsi="Arial" w:cs="Arial"/>
            <w:b/>
            <w:bCs/>
            <w:color w:val="000000" w:themeColor="text1"/>
            <w:sz w:val="28"/>
            <w:szCs w:val="28"/>
            <w:shd w:val="clear" w:color="auto" w:fill="FFFFFF"/>
            <w:rtl/>
          </w:rPr>
          <w:t>الرابطة الإسلامية في إيطاليا</w:t>
        </w:r>
      </w:hyperlink>
      <w:r w:rsidRPr="002D1029">
        <w:rPr>
          <w:rStyle w:val="apple-converted-space"/>
          <w:rFonts w:ascii="Arial" w:hAnsi="Arial" w:cs="Arial"/>
          <w:b/>
          <w:bCs/>
          <w:color w:val="000000" w:themeColor="text1"/>
          <w:sz w:val="28"/>
          <w:szCs w:val="28"/>
          <w:shd w:val="clear" w:color="auto" w:fill="FFFFFF"/>
        </w:rPr>
        <w:t> </w:t>
      </w:r>
      <w:r w:rsidRPr="002D1029">
        <w:rPr>
          <w:rFonts w:ascii="Arial" w:hAnsi="Arial" w:cs="Arial"/>
          <w:b/>
          <w:bCs/>
          <w:color w:val="000000" w:themeColor="text1"/>
          <w:sz w:val="28"/>
          <w:szCs w:val="28"/>
          <w:shd w:val="clear" w:color="auto" w:fill="FFFFFF"/>
          <w:rtl/>
        </w:rPr>
        <w:t>وهي مؤسسة وطنية معنية بالجانب التربوي ومقرها ميلانو</w:t>
      </w:r>
    </w:p>
    <w:p w:rsidR="00E40F39" w:rsidRPr="002D1029" w:rsidRDefault="00E40F39" w:rsidP="00E40F39">
      <w:pPr>
        <w:pStyle w:val="a3"/>
        <w:shd w:val="clear" w:color="auto" w:fill="FFFFFF"/>
        <w:bidi/>
        <w:spacing w:before="120" w:beforeAutospacing="0" w:after="120" w:afterAutospacing="0" w:line="353" w:lineRule="atLeast"/>
        <w:rPr>
          <w:rStyle w:val="apple-converted-space"/>
          <w:rFonts w:ascii="Arial" w:hAnsi="Arial" w:cs="Arial"/>
          <w:b/>
          <w:bCs/>
          <w:color w:val="000000" w:themeColor="text1"/>
          <w:sz w:val="28"/>
          <w:szCs w:val="28"/>
          <w:shd w:val="clear" w:color="auto" w:fill="FFFFFF"/>
        </w:rPr>
      </w:pPr>
      <w:r w:rsidRPr="002D1029">
        <w:rPr>
          <w:rStyle w:val="apple-converted-space"/>
          <w:rFonts w:ascii="Arial" w:hAnsi="Arial" w:cs="Arial"/>
          <w:b/>
          <w:bCs/>
          <w:color w:val="000000" w:themeColor="text1"/>
          <w:sz w:val="28"/>
          <w:szCs w:val="28"/>
          <w:shd w:val="clear" w:color="auto" w:fill="FFFFFF"/>
        </w:rPr>
        <w:t> </w:t>
      </w:r>
      <w:hyperlink r:id="rId35" w:tooltip="المعهد الثقافي الإسلامي (الصفحة غير موجودة)" w:history="1">
        <w:r w:rsidRPr="002D1029">
          <w:rPr>
            <w:rStyle w:val="Hyperlink"/>
            <w:rFonts w:ascii="Arial" w:hAnsi="Arial" w:cs="Arial"/>
            <w:b/>
            <w:bCs/>
            <w:color w:val="000000" w:themeColor="text1"/>
            <w:sz w:val="28"/>
            <w:szCs w:val="28"/>
            <w:shd w:val="clear" w:color="auto" w:fill="FFFFFF"/>
            <w:rtl/>
          </w:rPr>
          <w:t>المعهد الثقافي الإسلامي</w:t>
        </w:r>
      </w:hyperlink>
      <w:r w:rsidRPr="002D1029">
        <w:rPr>
          <w:rStyle w:val="apple-converted-space"/>
          <w:rFonts w:ascii="Arial" w:hAnsi="Arial" w:cs="Arial"/>
          <w:b/>
          <w:bCs/>
          <w:color w:val="000000" w:themeColor="text1"/>
          <w:sz w:val="28"/>
          <w:szCs w:val="28"/>
          <w:shd w:val="clear" w:color="auto" w:fill="FFFFFF"/>
        </w:rPr>
        <w:t> </w:t>
      </w:r>
      <w:r w:rsidRPr="002D1029">
        <w:rPr>
          <w:rFonts w:ascii="Arial" w:hAnsi="Arial" w:cs="Arial"/>
          <w:b/>
          <w:bCs/>
          <w:color w:val="000000" w:themeColor="text1"/>
          <w:sz w:val="28"/>
          <w:szCs w:val="28"/>
          <w:shd w:val="clear" w:color="auto" w:fill="FFFFFF"/>
          <w:rtl/>
        </w:rPr>
        <w:t xml:space="preserve"> ومقره ميلانو</w:t>
      </w:r>
    </w:p>
    <w:p w:rsidR="00E40F39" w:rsidRPr="002D1029" w:rsidRDefault="00E40F39" w:rsidP="00E40F39">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shd w:val="clear" w:color="auto" w:fill="FFFFFF"/>
          <w:rtl/>
        </w:rPr>
      </w:pPr>
      <w:r w:rsidRPr="002D1029">
        <w:rPr>
          <w:rStyle w:val="apple-converted-space"/>
          <w:rFonts w:ascii="Arial" w:hAnsi="Arial" w:cs="Arial"/>
          <w:b/>
          <w:bCs/>
          <w:color w:val="000000" w:themeColor="text1"/>
          <w:sz w:val="28"/>
          <w:szCs w:val="28"/>
          <w:shd w:val="clear" w:color="auto" w:fill="FFFFFF"/>
        </w:rPr>
        <w:t> </w:t>
      </w:r>
      <w:hyperlink r:id="rId36" w:tooltip="المركز الإسلامي بروما (الصفحة غير موجودة)" w:history="1">
        <w:r w:rsidRPr="002D1029">
          <w:rPr>
            <w:rStyle w:val="Hyperlink"/>
            <w:rFonts w:ascii="Arial" w:hAnsi="Arial" w:cs="Arial"/>
            <w:b/>
            <w:bCs/>
            <w:color w:val="000000" w:themeColor="text1"/>
            <w:sz w:val="28"/>
            <w:szCs w:val="28"/>
            <w:shd w:val="clear" w:color="auto" w:fill="FFFFFF"/>
            <w:rtl/>
          </w:rPr>
          <w:t>المركز الإسلامي بروما</w:t>
        </w:r>
      </w:hyperlink>
      <w:r w:rsidRPr="002D1029">
        <w:rPr>
          <w:rStyle w:val="apple-converted-space"/>
          <w:rFonts w:ascii="Arial" w:hAnsi="Arial" w:cs="Arial"/>
          <w:b/>
          <w:bCs/>
          <w:color w:val="000000" w:themeColor="text1"/>
          <w:sz w:val="28"/>
          <w:szCs w:val="28"/>
          <w:shd w:val="clear" w:color="auto" w:fill="FFFFFF"/>
        </w:rPr>
        <w:t> </w:t>
      </w:r>
      <w:r w:rsidRPr="002D1029">
        <w:rPr>
          <w:rFonts w:ascii="Arial" w:hAnsi="Arial" w:cs="Arial"/>
          <w:b/>
          <w:bCs/>
          <w:color w:val="000000" w:themeColor="text1"/>
          <w:sz w:val="28"/>
          <w:szCs w:val="28"/>
          <w:shd w:val="clear" w:color="auto" w:fill="FFFFFF"/>
          <w:rtl/>
        </w:rPr>
        <w:t>تحت اشراف</w:t>
      </w:r>
      <w:r w:rsidRPr="002D1029">
        <w:rPr>
          <w:rStyle w:val="apple-converted-space"/>
          <w:rFonts w:ascii="Arial" w:hAnsi="Arial" w:cs="Arial"/>
          <w:b/>
          <w:bCs/>
          <w:color w:val="000000" w:themeColor="text1"/>
          <w:sz w:val="28"/>
          <w:szCs w:val="28"/>
          <w:shd w:val="clear" w:color="auto" w:fill="FFFFFF"/>
        </w:rPr>
        <w:t> </w:t>
      </w:r>
      <w:hyperlink r:id="rId37" w:tooltip="رابطة العالم الإسلامي" w:history="1">
        <w:r w:rsidRPr="002D1029">
          <w:rPr>
            <w:rStyle w:val="Hyperlink"/>
            <w:rFonts w:ascii="Arial" w:hAnsi="Arial" w:cs="Arial"/>
            <w:b/>
            <w:bCs/>
            <w:color w:val="000000" w:themeColor="text1"/>
            <w:sz w:val="28"/>
            <w:szCs w:val="28"/>
            <w:shd w:val="clear" w:color="auto" w:fill="FFFFFF"/>
            <w:rtl/>
          </w:rPr>
          <w:t>رابطة العالم الإسلامي</w:t>
        </w:r>
      </w:hyperlink>
    </w:p>
    <w:p w:rsidR="00E40F39" w:rsidRPr="002D1029" w:rsidRDefault="00E40F39" w:rsidP="00E40F39">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shd w:val="clear" w:color="auto" w:fill="FFFFFF"/>
          <w:rtl/>
        </w:rPr>
      </w:pPr>
      <w:hyperlink r:id="rId38" w:tooltip="جمعية الاتحاد الإسلامي في الغرب (الصفحة غير موجودة)" w:history="1">
        <w:r w:rsidRPr="002D1029">
          <w:rPr>
            <w:rStyle w:val="Hyperlink"/>
            <w:rFonts w:ascii="Arial" w:hAnsi="Arial" w:cs="Arial"/>
            <w:b/>
            <w:bCs/>
            <w:color w:val="000000" w:themeColor="text1"/>
            <w:sz w:val="28"/>
            <w:szCs w:val="28"/>
            <w:shd w:val="clear" w:color="auto" w:fill="FFFFFF"/>
            <w:rtl/>
          </w:rPr>
          <w:t>جمعية الاتحاد الإسلامي في الغرب</w:t>
        </w:r>
      </w:hyperlink>
      <w:r w:rsidRPr="002D1029">
        <w:rPr>
          <w:rStyle w:val="apple-converted-space"/>
          <w:rFonts w:ascii="Arial" w:hAnsi="Arial" w:cs="Arial"/>
          <w:b/>
          <w:bCs/>
          <w:color w:val="000000" w:themeColor="text1"/>
          <w:sz w:val="28"/>
          <w:szCs w:val="28"/>
          <w:shd w:val="clear" w:color="auto" w:fill="FFFFFF"/>
        </w:rPr>
        <w:t> </w:t>
      </w:r>
      <w:r w:rsidRPr="002D1029">
        <w:rPr>
          <w:rFonts w:ascii="Arial" w:hAnsi="Arial" w:cs="Arial"/>
          <w:b/>
          <w:bCs/>
          <w:color w:val="000000" w:themeColor="text1"/>
          <w:sz w:val="28"/>
          <w:szCs w:val="28"/>
          <w:shd w:val="clear" w:color="auto" w:fill="FFFFFF"/>
          <w:rtl/>
        </w:rPr>
        <w:t>لرعاية اللاجئين من أوروبا الشرقية وهي أول جمعية إسلامية بإيطاليا ومركزها</w:t>
      </w:r>
      <w:r w:rsidRPr="002D1029">
        <w:rPr>
          <w:rStyle w:val="apple-converted-space"/>
          <w:rFonts w:ascii="Arial" w:hAnsi="Arial" w:cs="Arial"/>
          <w:b/>
          <w:bCs/>
          <w:color w:val="000000" w:themeColor="text1"/>
          <w:sz w:val="28"/>
          <w:szCs w:val="28"/>
          <w:shd w:val="clear" w:color="auto" w:fill="FFFFFF"/>
        </w:rPr>
        <w:t> </w:t>
      </w:r>
      <w:hyperlink r:id="rId39" w:tooltip="روما" w:history="1">
        <w:r w:rsidRPr="002D1029">
          <w:rPr>
            <w:rStyle w:val="Hyperlink"/>
            <w:rFonts w:ascii="Arial" w:hAnsi="Arial" w:cs="Arial"/>
            <w:b/>
            <w:bCs/>
            <w:color w:val="000000" w:themeColor="text1"/>
            <w:sz w:val="28"/>
            <w:szCs w:val="28"/>
            <w:shd w:val="clear" w:color="auto" w:fill="FFFFFF"/>
            <w:rtl/>
          </w:rPr>
          <w:t>روما</w:t>
        </w:r>
      </w:hyperlink>
      <w:r w:rsidRPr="002D1029">
        <w:rPr>
          <w:rFonts w:ascii="Arial" w:hAnsi="Arial" w:cs="Arial"/>
          <w:b/>
          <w:bCs/>
          <w:color w:val="000000" w:themeColor="text1"/>
          <w:sz w:val="28"/>
          <w:szCs w:val="28"/>
          <w:shd w:val="clear" w:color="auto" w:fill="FFFFFF"/>
        </w:rPr>
        <w:t xml:space="preserve">. </w:t>
      </w:r>
      <w:r w:rsidRPr="002D1029">
        <w:rPr>
          <w:rFonts w:ascii="Arial" w:hAnsi="Arial" w:cs="Arial"/>
          <w:b/>
          <w:bCs/>
          <w:color w:val="000000" w:themeColor="text1"/>
          <w:sz w:val="28"/>
          <w:szCs w:val="28"/>
          <w:shd w:val="clear" w:color="auto" w:fill="FFFFFF"/>
          <w:rtl/>
        </w:rPr>
        <w:t>وقامت الجمعية بتأسيس مدرسة إسلامية بمساعدة</w:t>
      </w:r>
      <w:r w:rsidRPr="002D1029">
        <w:rPr>
          <w:rStyle w:val="apple-converted-space"/>
          <w:rFonts w:ascii="Arial" w:hAnsi="Arial" w:cs="Arial"/>
          <w:b/>
          <w:bCs/>
          <w:color w:val="000000" w:themeColor="text1"/>
          <w:sz w:val="28"/>
          <w:szCs w:val="28"/>
          <w:shd w:val="clear" w:color="auto" w:fill="FFFFFF"/>
        </w:rPr>
        <w:t> </w:t>
      </w:r>
      <w:hyperlink r:id="rId40" w:tooltip="رابطة العالم الإسلامي" w:history="1">
        <w:r w:rsidRPr="002D1029">
          <w:rPr>
            <w:rStyle w:val="Hyperlink"/>
            <w:rFonts w:ascii="Arial" w:hAnsi="Arial" w:cs="Arial"/>
            <w:b/>
            <w:bCs/>
            <w:color w:val="000000" w:themeColor="text1"/>
            <w:sz w:val="28"/>
            <w:szCs w:val="28"/>
            <w:shd w:val="clear" w:color="auto" w:fill="FFFFFF"/>
            <w:rtl/>
          </w:rPr>
          <w:t>رابطة العالم الإسلامي</w:t>
        </w:r>
      </w:hyperlink>
      <w:r w:rsidRPr="002D1029">
        <w:rPr>
          <w:rFonts w:ascii="Arial" w:hAnsi="Arial" w:cs="Arial"/>
          <w:b/>
          <w:bCs/>
          <w:color w:val="000000" w:themeColor="text1"/>
          <w:sz w:val="28"/>
          <w:szCs w:val="28"/>
          <w:shd w:val="clear" w:color="auto" w:fill="FFFFFF"/>
        </w:rPr>
        <w:t xml:space="preserve">. </w:t>
      </w:r>
      <w:r w:rsidRPr="002D1029">
        <w:rPr>
          <w:rFonts w:ascii="Arial" w:hAnsi="Arial" w:cs="Arial"/>
          <w:b/>
          <w:bCs/>
          <w:color w:val="000000" w:themeColor="text1"/>
          <w:sz w:val="28"/>
          <w:szCs w:val="28"/>
          <w:shd w:val="clear" w:color="auto" w:fill="FFFFFF"/>
          <w:rtl/>
        </w:rPr>
        <w:t>وأنشأ المركز الإسلامي في</w:t>
      </w:r>
      <w:r w:rsidRPr="002D1029">
        <w:rPr>
          <w:rStyle w:val="apple-converted-space"/>
          <w:rFonts w:ascii="Arial" w:hAnsi="Arial" w:cs="Arial"/>
          <w:b/>
          <w:bCs/>
          <w:color w:val="000000" w:themeColor="text1"/>
          <w:sz w:val="28"/>
          <w:szCs w:val="28"/>
          <w:shd w:val="clear" w:color="auto" w:fill="FFFFFF"/>
        </w:rPr>
        <w:t> </w:t>
      </w:r>
      <w:hyperlink r:id="rId41" w:tooltip="روما" w:history="1">
        <w:r w:rsidRPr="002D1029">
          <w:rPr>
            <w:rStyle w:val="Hyperlink"/>
            <w:rFonts w:ascii="Arial" w:hAnsi="Arial" w:cs="Arial"/>
            <w:b/>
            <w:bCs/>
            <w:color w:val="000000" w:themeColor="text1"/>
            <w:sz w:val="28"/>
            <w:szCs w:val="28"/>
            <w:shd w:val="clear" w:color="auto" w:fill="FFFFFF"/>
            <w:rtl/>
          </w:rPr>
          <w:t>روما</w:t>
        </w:r>
      </w:hyperlink>
      <w:r w:rsidRPr="002D1029">
        <w:rPr>
          <w:rStyle w:val="apple-converted-space"/>
          <w:rFonts w:ascii="Arial" w:hAnsi="Arial" w:cs="Arial"/>
          <w:b/>
          <w:bCs/>
          <w:color w:val="000000" w:themeColor="text1"/>
          <w:sz w:val="28"/>
          <w:szCs w:val="28"/>
          <w:shd w:val="clear" w:color="auto" w:fill="FFFFFF"/>
        </w:rPr>
        <w:t> </w:t>
      </w:r>
      <w:r w:rsidRPr="002D1029">
        <w:rPr>
          <w:rFonts w:ascii="Arial" w:hAnsi="Arial" w:cs="Arial"/>
          <w:b/>
          <w:bCs/>
          <w:color w:val="000000" w:themeColor="text1"/>
          <w:sz w:val="28"/>
          <w:szCs w:val="28"/>
          <w:shd w:val="clear" w:color="auto" w:fill="FFFFFF"/>
          <w:rtl/>
        </w:rPr>
        <w:t xml:space="preserve">سنة (1386 هـ - 1966 م). ويتكون مجلسه التنفيدي من السفراء العرب والمسلمين ويصدر المركز مجلة شهرية، كما ينشر الكتب </w:t>
      </w:r>
      <w:r w:rsidRPr="002D1029">
        <w:rPr>
          <w:rFonts w:ascii="Arial" w:hAnsi="Arial" w:cs="Arial"/>
          <w:b/>
          <w:bCs/>
          <w:color w:val="000000" w:themeColor="text1"/>
          <w:sz w:val="28"/>
          <w:szCs w:val="28"/>
          <w:shd w:val="clear" w:color="auto" w:fill="FFFFFF"/>
          <w:rtl/>
        </w:rPr>
        <w:lastRenderedPageBreak/>
        <w:t>الإسلامية باللغة الإيطالية. إلى جانب العديد من المراكز والجمعيات الصغيرة ذات النشاط المحدود مثل معهد علوم الدين في</w:t>
      </w:r>
      <w:r w:rsidRPr="002D1029">
        <w:rPr>
          <w:rStyle w:val="apple-converted-space"/>
          <w:rFonts w:ascii="Arial" w:hAnsi="Arial" w:cs="Arial"/>
          <w:b/>
          <w:bCs/>
          <w:color w:val="000000" w:themeColor="text1"/>
          <w:sz w:val="28"/>
          <w:szCs w:val="28"/>
          <w:shd w:val="clear" w:color="auto" w:fill="FFFFFF"/>
        </w:rPr>
        <w:t> </w:t>
      </w:r>
      <w:hyperlink r:id="rId42" w:tooltip="بولوجينا (الصفحة غير موجودة)" w:history="1">
        <w:r w:rsidRPr="002D1029">
          <w:rPr>
            <w:rStyle w:val="Hyperlink"/>
            <w:rFonts w:ascii="Arial" w:hAnsi="Arial" w:cs="Arial"/>
            <w:b/>
            <w:bCs/>
            <w:color w:val="000000" w:themeColor="text1"/>
            <w:sz w:val="28"/>
            <w:szCs w:val="28"/>
            <w:shd w:val="clear" w:color="auto" w:fill="FFFFFF"/>
            <w:rtl/>
          </w:rPr>
          <w:t>بولوجينا</w:t>
        </w:r>
      </w:hyperlink>
      <w:r w:rsidRPr="002D1029">
        <w:rPr>
          <w:rFonts w:ascii="Arial" w:hAnsi="Arial" w:cs="Arial"/>
          <w:b/>
          <w:bCs/>
          <w:color w:val="000000" w:themeColor="text1"/>
          <w:sz w:val="28"/>
          <w:szCs w:val="28"/>
          <w:shd w:val="clear" w:color="auto" w:fill="FFFFFF"/>
          <w:rtl/>
        </w:rPr>
        <w:t>،</w:t>
      </w:r>
    </w:p>
    <w:p w:rsidR="00E40F39" w:rsidRPr="002D1029" w:rsidRDefault="00E40F39" w:rsidP="00E40F39">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shd w:val="clear" w:color="auto" w:fill="FFFFFF"/>
          <w:rtl/>
        </w:rPr>
      </w:pPr>
      <w:r w:rsidRPr="002D1029">
        <w:rPr>
          <w:rFonts w:ascii="Arial" w:hAnsi="Arial" w:cs="Arial"/>
          <w:b/>
          <w:bCs/>
          <w:color w:val="000000" w:themeColor="text1"/>
          <w:sz w:val="28"/>
          <w:szCs w:val="28"/>
          <w:shd w:val="clear" w:color="auto" w:fill="FFFFFF"/>
          <w:rtl/>
        </w:rPr>
        <w:t xml:space="preserve"> ومعهد الدراسات الشرقية في</w:t>
      </w:r>
      <w:r w:rsidRPr="002D1029">
        <w:rPr>
          <w:rStyle w:val="apple-converted-space"/>
          <w:rFonts w:ascii="Arial" w:hAnsi="Arial" w:cs="Arial"/>
          <w:b/>
          <w:bCs/>
          <w:color w:val="000000" w:themeColor="text1"/>
          <w:sz w:val="28"/>
          <w:szCs w:val="28"/>
          <w:shd w:val="clear" w:color="auto" w:fill="FFFFFF"/>
        </w:rPr>
        <w:t> </w:t>
      </w:r>
      <w:hyperlink r:id="rId43" w:tooltip="نابولى (الصفحة غير موجودة)" w:history="1">
        <w:r w:rsidRPr="002D1029">
          <w:rPr>
            <w:rStyle w:val="Hyperlink"/>
            <w:rFonts w:ascii="Arial" w:hAnsi="Arial" w:cs="Arial"/>
            <w:b/>
            <w:bCs/>
            <w:color w:val="000000" w:themeColor="text1"/>
            <w:sz w:val="28"/>
            <w:szCs w:val="28"/>
            <w:shd w:val="clear" w:color="auto" w:fill="FFFFFF"/>
            <w:rtl/>
          </w:rPr>
          <w:t>نابولى</w:t>
        </w:r>
      </w:hyperlink>
      <w:r w:rsidRPr="002D1029">
        <w:rPr>
          <w:rFonts w:ascii="Arial" w:hAnsi="Arial" w:cs="Arial"/>
          <w:b/>
          <w:bCs/>
          <w:color w:val="000000" w:themeColor="text1"/>
          <w:sz w:val="28"/>
          <w:szCs w:val="28"/>
          <w:shd w:val="clear" w:color="auto" w:fill="FFFFFF"/>
          <w:rtl/>
        </w:rPr>
        <w:t>،</w:t>
      </w:r>
    </w:p>
    <w:p w:rsidR="00E40F39" w:rsidRPr="002D1029" w:rsidRDefault="00E40F39" w:rsidP="00E40F39">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shd w:val="clear" w:color="auto" w:fill="FFFFFF"/>
          <w:rtl/>
        </w:rPr>
      </w:pPr>
      <w:r w:rsidRPr="002D1029">
        <w:rPr>
          <w:rFonts w:ascii="Arial" w:hAnsi="Arial" w:cs="Arial"/>
          <w:b/>
          <w:bCs/>
          <w:color w:val="000000" w:themeColor="text1"/>
          <w:sz w:val="28"/>
          <w:szCs w:val="28"/>
          <w:shd w:val="clear" w:color="auto" w:fill="FFFFFF"/>
          <w:rtl/>
        </w:rPr>
        <w:t xml:space="preserve"> ومعهد الدراسات الإسلامية في</w:t>
      </w:r>
      <w:r w:rsidRPr="002D1029">
        <w:rPr>
          <w:rStyle w:val="apple-converted-space"/>
          <w:rFonts w:ascii="Arial" w:hAnsi="Arial" w:cs="Arial"/>
          <w:b/>
          <w:bCs/>
          <w:color w:val="000000" w:themeColor="text1"/>
          <w:sz w:val="28"/>
          <w:szCs w:val="28"/>
          <w:shd w:val="clear" w:color="auto" w:fill="FFFFFF"/>
        </w:rPr>
        <w:t> </w:t>
      </w:r>
      <w:hyperlink r:id="rId44" w:tooltip="روما" w:history="1">
        <w:r w:rsidRPr="002D1029">
          <w:rPr>
            <w:rStyle w:val="Hyperlink"/>
            <w:rFonts w:ascii="Arial" w:hAnsi="Arial" w:cs="Arial"/>
            <w:b/>
            <w:bCs/>
            <w:color w:val="000000" w:themeColor="text1"/>
            <w:sz w:val="28"/>
            <w:szCs w:val="28"/>
            <w:shd w:val="clear" w:color="auto" w:fill="FFFFFF"/>
            <w:rtl/>
          </w:rPr>
          <w:t>روما</w:t>
        </w:r>
      </w:hyperlink>
      <w:r w:rsidRPr="002D1029">
        <w:rPr>
          <w:rFonts w:ascii="Arial" w:hAnsi="Arial" w:cs="Arial"/>
          <w:b/>
          <w:bCs/>
          <w:color w:val="000000" w:themeColor="text1"/>
          <w:sz w:val="28"/>
          <w:szCs w:val="28"/>
          <w:shd w:val="clear" w:color="auto" w:fill="FFFFFF"/>
        </w:rPr>
        <w:t>.</w:t>
      </w:r>
    </w:p>
    <w:p w:rsidR="00E40F39" w:rsidRPr="002D1029" w:rsidRDefault="00E40F39" w:rsidP="00E40F39">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lang w:bidi="ar-EG"/>
        </w:rPr>
      </w:pPr>
      <w:r w:rsidRPr="002D1029">
        <w:rPr>
          <w:rFonts w:ascii="Arial" w:hAnsi="Arial" w:cs="Arial"/>
          <w:b/>
          <w:bCs/>
          <w:color w:val="000000" w:themeColor="text1"/>
          <w:sz w:val="28"/>
          <w:szCs w:val="28"/>
          <w:shd w:val="clear" w:color="auto" w:fill="FFFFFF"/>
          <w:rtl/>
        </w:rPr>
        <w:t xml:space="preserve">والمركز الإسلامي بفينيسيا (البندقية) </w:t>
      </w:r>
    </w:p>
    <w:p w:rsidR="00E40F39" w:rsidRPr="002D1029" w:rsidRDefault="00E40F39" w:rsidP="00E40F39">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lang w:bidi="ar-EG"/>
        </w:rPr>
      </w:pPr>
      <w:r w:rsidRPr="002D1029">
        <w:rPr>
          <w:rFonts w:ascii="Arial" w:hAnsi="Arial" w:cs="Arial" w:hint="cs"/>
          <w:b/>
          <w:bCs/>
          <w:color w:val="000000" w:themeColor="text1"/>
          <w:sz w:val="28"/>
          <w:szCs w:val="28"/>
          <w:rtl/>
          <w:lang w:bidi="ar-EG"/>
        </w:rPr>
        <w:t>اتحاد الطلبة المسلمين وله خمسة فروع فى خمس مدن</w:t>
      </w:r>
    </w:p>
    <w:p w:rsidR="00E40F39" w:rsidRPr="002D1029" w:rsidRDefault="00E40F39" w:rsidP="00E40F39">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lang w:bidi="ar-EG"/>
        </w:rPr>
      </w:pPr>
      <w:r w:rsidRPr="002D1029">
        <w:rPr>
          <w:rFonts w:ascii="Arial" w:hAnsi="Arial" w:cs="Arial" w:hint="cs"/>
          <w:b/>
          <w:bCs/>
          <w:color w:val="000000" w:themeColor="text1"/>
          <w:sz w:val="28"/>
          <w:szCs w:val="28"/>
          <w:rtl/>
          <w:lang w:bidi="ar-EG"/>
        </w:rPr>
        <w:t>المركز الصحافى للدراسات الاسلامية فى روما</w:t>
      </w:r>
    </w:p>
    <w:p w:rsidR="00E40F39" w:rsidRPr="002D1029" w:rsidRDefault="00E40F39" w:rsidP="00E40F39">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lang w:bidi="ar-EG"/>
        </w:rPr>
      </w:pPr>
      <w:r w:rsidRPr="002D1029">
        <w:rPr>
          <w:rFonts w:ascii="Arial" w:hAnsi="Arial" w:cs="Arial" w:hint="cs"/>
          <w:b/>
          <w:bCs/>
          <w:color w:val="000000" w:themeColor="text1"/>
          <w:sz w:val="28"/>
          <w:szCs w:val="28"/>
          <w:rtl/>
          <w:lang w:bidi="ar-EG"/>
        </w:rPr>
        <w:t>الاتحاد الاسلامى فى الغرب لرعاية المسلمين القادمين من اوروبا الشرقية وقد حصلت على مقبرة للمسلمين ومقرها روما وتعمل على تاسيس مدرسة لابناء المسلمين</w:t>
      </w:r>
    </w:p>
    <w:p w:rsidR="00D25197" w:rsidRPr="002D1029" w:rsidRDefault="00D25197" w:rsidP="00D25197">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lang w:bidi="ar-EG"/>
        </w:rPr>
      </w:pPr>
      <w:r w:rsidRPr="002D1029">
        <w:rPr>
          <w:rFonts w:ascii="Arial" w:hAnsi="Arial" w:cs="Arial"/>
          <w:b/>
          <w:bCs/>
          <w:color w:val="000000" w:themeColor="text1"/>
          <w:sz w:val="28"/>
          <w:szCs w:val="28"/>
          <w:shd w:val="clear" w:color="auto" w:fill="FFFFFF"/>
          <w:rtl/>
        </w:rPr>
        <w:t>لترجمة الابرز الآن والمعتمدة على الصعيد الإيطالي هي ترجمة معاني القران للسيد حمزة بيكاردو الإيطالي المسلم والسكرتير الاسبق لاتحاد الجاليات الإسلامية في إيطاليا ترجمت معاني</w:t>
      </w:r>
      <w:r w:rsidRPr="002D1029">
        <w:rPr>
          <w:rStyle w:val="apple-converted-space"/>
          <w:rFonts w:ascii="Arial" w:hAnsi="Arial" w:cs="Arial"/>
          <w:b/>
          <w:bCs/>
          <w:color w:val="000000" w:themeColor="text1"/>
          <w:sz w:val="28"/>
          <w:szCs w:val="28"/>
          <w:shd w:val="clear" w:color="auto" w:fill="FFFFFF"/>
        </w:rPr>
        <w:t> </w:t>
      </w:r>
      <w:hyperlink r:id="rId45" w:tooltip="القرآن" w:history="1">
        <w:r w:rsidRPr="002D1029">
          <w:rPr>
            <w:rStyle w:val="Hyperlink"/>
            <w:rFonts w:ascii="Arial" w:hAnsi="Arial" w:cs="Arial"/>
            <w:b/>
            <w:bCs/>
            <w:color w:val="000000" w:themeColor="text1"/>
            <w:sz w:val="28"/>
            <w:szCs w:val="28"/>
            <w:shd w:val="clear" w:color="auto" w:fill="FFFFFF"/>
            <w:rtl/>
          </w:rPr>
          <w:t>القرآن</w:t>
        </w:r>
      </w:hyperlink>
      <w:r w:rsidRPr="002D1029">
        <w:rPr>
          <w:rStyle w:val="apple-converted-space"/>
          <w:rFonts w:ascii="Arial" w:hAnsi="Arial" w:cs="Arial"/>
          <w:b/>
          <w:bCs/>
          <w:color w:val="000000" w:themeColor="text1"/>
          <w:sz w:val="28"/>
          <w:szCs w:val="28"/>
          <w:shd w:val="clear" w:color="auto" w:fill="FFFFFF"/>
        </w:rPr>
        <w:t> </w:t>
      </w:r>
      <w:r w:rsidRPr="002D1029">
        <w:rPr>
          <w:rFonts w:ascii="Arial" w:hAnsi="Arial" w:cs="Arial"/>
          <w:b/>
          <w:bCs/>
          <w:color w:val="000000" w:themeColor="text1"/>
          <w:sz w:val="28"/>
          <w:szCs w:val="28"/>
          <w:shd w:val="clear" w:color="auto" w:fill="FFFFFF"/>
          <w:rtl/>
        </w:rPr>
        <w:t>في سنة (954هـ -1547 م) وقام بهذه الترجمة اندراير فابين نقلاً عن اللاتينية. ومن التراجم الإيطالية لمعاني القرآن ترجمة (انيلوفراكاسي) في سنة (1333هـ - 1914م</w:t>
      </w:r>
      <w:r w:rsidRPr="002D1029">
        <w:rPr>
          <w:rFonts w:ascii="Arial" w:hAnsi="Arial" w:cs="Arial" w:hint="cs"/>
          <w:b/>
          <w:bCs/>
          <w:color w:val="000000" w:themeColor="text1"/>
          <w:sz w:val="28"/>
          <w:szCs w:val="28"/>
          <w:shd w:val="clear" w:color="auto" w:fill="FFFFFF"/>
          <w:rtl/>
        </w:rPr>
        <w:t>)</w:t>
      </w:r>
    </w:p>
    <w:p w:rsidR="00E40F39" w:rsidRPr="002D1029" w:rsidRDefault="00E40F39" w:rsidP="00E40F39">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p>
    <w:p w:rsidR="00B72F10" w:rsidRPr="002D1029" w:rsidRDefault="00B72F10" w:rsidP="00E40F39">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p>
    <w:p w:rsidR="00B72F10" w:rsidRPr="002D1029" w:rsidRDefault="00B72F10" w:rsidP="00B72F10">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p>
    <w:p w:rsidR="00B72F10" w:rsidRPr="002D1029" w:rsidRDefault="00B72F10" w:rsidP="00B72F10">
      <w:pPr>
        <w:pStyle w:val="a3"/>
        <w:shd w:val="clear" w:color="auto" w:fill="FFFFFF"/>
        <w:bidi/>
        <w:spacing w:before="120" w:beforeAutospacing="0" w:after="120" w:afterAutospacing="0" w:line="353" w:lineRule="atLeast"/>
        <w:rPr>
          <w:rFonts w:ascii="Arial" w:hAnsi="Arial" w:cs="Arial" w:hint="cs"/>
          <w:b/>
          <w:bCs/>
          <w:color w:val="000000" w:themeColor="text1"/>
          <w:sz w:val="28"/>
          <w:szCs w:val="28"/>
          <w:rtl/>
        </w:rPr>
      </w:pPr>
    </w:p>
    <w:p w:rsidR="00B72F10" w:rsidRPr="002D1029" w:rsidRDefault="00B72F10" w:rsidP="00B72F10">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p>
    <w:p w:rsidR="00B72F10" w:rsidRPr="00B72F10" w:rsidRDefault="00B72F10">
      <w:pPr>
        <w:rPr>
          <w:rFonts w:hint="cs"/>
          <w:lang w:bidi="ar-EG"/>
        </w:rPr>
      </w:pPr>
    </w:p>
    <w:sectPr w:rsidR="00B72F10" w:rsidRPr="00B72F10"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72F10"/>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5C19"/>
    <w:rsid w:val="000E5C71"/>
    <w:rsid w:val="000E61B5"/>
    <w:rsid w:val="000F1F20"/>
    <w:rsid w:val="000F23DC"/>
    <w:rsid w:val="000F2A5B"/>
    <w:rsid w:val="000F2F00"/>
    <w:rsid w:val="000F69CD"/>
    <w:rsid w:val="00103316"/>
    <w:rsid w:val="0010398C"/>
    <w:rsid w:val="00104452"/>
    <w:rsid w:val="001102DF"/>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029"/>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0BBF"/>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37E3"/>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77D4B"/>
    <w:rsid w:val="00A86531"/>
    <w:rsid w:val="00A866FA"/>
    <w:rsid w:val="00A90025"/>
    <w:rsid w:val="00A90229"/>
    <w:rsid w:val="00A92C6E"/>
    <w:rsid w:val="00A949F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46C3"/>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2F10"/>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5197"/>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BE9"/>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0F3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31E4"/>
    <w:rsid w:val="00F24455"/>
    <w:rsid w:val="00F248CF"/>
    <w:rsid w:val="00F24D72"/>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F1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72F10"/>
  </w:style>
  <w:style w:type="character" w:styleId="Hyperlink">
    <w:name w:val="Hyperlink"/>
    <w:basedOn w:val="a0"/>
    <w:uiPriority w:val="99"/>
    <w:semiHidden/>
    <w:unhideWhenUsed/>
    <w:rsid w:val="00B72F10"/>
    <w:rPr>
      <w:color w:val="0000FF"/>
      <w:u w:val="single"/>
    </w:rPr>
  </w:style>
  <w:style w:type="paragraph" w:styleId="a4">
    <w:name w:val="Balloon Text"/>
    <w:basedOn w:val="a"/>
    <w:link w:val="Char"/>
    <w:uiPriority w:val="99"/>
    <w:semiHidden/>
    <w:unhideWhenUsed/>
    <w:rsid w:val="002D102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D10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205119">
      <w:bodyDiv w:val="1"/>
      <w:marLeft w:val="0"/>
      <w:marRight w:val="0"/>
      <w:marTop w:val="0"/>
      <w:marBottom w:val="0"/>
      <w:divBdr>
        <w:top w:val="none" w:sz="0" w:space="0" w:color="auto"/>
        <w:left w:val="none" w:sz="0" w:space="0" w:color="auto"/>
        <w:bottom w:val="none" w:sz="0" w:space="0" w:color="auto"/>
        <w:right w:val="none" w:sz="0" w:space="0" w:color="auto"/>
      </w:divBdr>
    </w:div>
    <w:div w:id="15546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E%D9%84%D8%A7%D9%81%D8%A9_%D9%81%D8%A7%D8%B7%D9%85%D9%8A%D8%A9" TargetMode="External"/><Relationship Id="rId13" Type="http://schemas.openxmlformats.org/officeDocument/2006/relationships/hyperlink" Target="https://ar.wikipedia.org/w/index.php?title=%D8%A7%D9%84%D9%81%D8%A7%D8%B7%D9%85%D9%8A%D9%8A&amp;action=edit&amp;redlink=1" TargetMode="External"/><Relationship Id="rId18" Type="http://schemas.openxmlformats.org/officeDocument/2006/relationships/hyperlink" Target="https://ar.wikipedia.org/wiki/%D8%B3%D8%B1%D8%AF%D9%8A%D9%86%D9%8A%D8%A9" TargetMode="External"/><Relationship Id="rId26" Type="http://schemas.openxmlformats.org/officeDocument/2006/relationships/hyperlink" Target="https://ar.wikipedia.org/wiki/%D9%85%D8%B3%D9%84%D9%85" TargetMode="External"/><Relationship Id="rId39" Type="http://schemas.openxmlformats.org/officeDocument/2006/relationships/hyperlink" Target="https://ar.wikipedia.org/wiki/%D8%B1%D9%88%D9%85%D8%A7" TargetMode="External"/><Relationship Id="rId3" Type="http://schemas.openxmlformats.org/officeDocument/2006/relationships/webSettings" Target="webSettings.xml"/><Relationship Id="rId21" Type="http://schemas.openxmlformats.org/officeDocument/2006/relationships/hyperlink" Target="https://ar.wikipedia.org/wiki/%D8%AE%D9%84%D8%A7%D9%81%D8%A9_%D9%81%D8%A7%D8%B7%D9%85%D9%8A%D8%A9" TargetMode="External"/><Relationship Id="rId34" Type="http://schemas.openxmlformats.org/officeDocument/2006/relationships/hyperlink" Target="https://ar.wikipedia.org/w/index.php?title=%D8%A7%D9%84%D8%B1%D8%A7%D8%A8%D8%B7%D8%A9_%D8%A7%D9%84%D8%A5%D8%B3%D9%84%D8%A7%D9%85%D9%8A%D8%A9_%D9%81%D9%8A_%D8%A5%D9%8A%D8%B7%D8%A7%D9%84%D9%8A%D8%A7&amp;action=edit&amp;redlink=1" TargetMode="External"/><Relationship Id="rId42" Type="http://schemas.openxmlformats.org/officeDocument/2006/relationships/hyperlink" Target="https://ar.wikipedia.org/w/index.php?title=%D8%A8%D9%88%D9%84%D9%88%D8%AC%D9%8A%D9%86%D8%A7&amp;action=edit&amp;redlink=1" TargetMode="External"/><Relationship Id="rId47" Type="http://schemas.openxmlformats.org/officeDocument/2006/relationships/theme" Target="theme/theme1.xml"/><Relationship Id="rId7" Type="http://schemas.openxmlformats.org/officeDocument/2006/relationships/hyperlink" Target="https://ar.wikipedia.org/wiki/%D8%B3%D8%B1%D8%AF%D9%8A%D9%86%D9%8A%D8%A9" TargetMode="External"/><Relationship Id="rId12" Type="http://schemas.openxmlformats.org/officeDocument/2006/relationships/hyperlink" Target="https://ar.wikipedia.org/wiki/%D8%B3%D8%B1%D8%AF%D9%8A%D9%86%D9%8A%D8%A9" TargetMode="External"/><Relationship Id="rId17" Type="http://schemas.openxmlformats.org/officeDocument/2006/relationships/hyperlink" Target="https://ar.wikipedia.org/wiki/%D8%A5%D8%B3%D9%84%D8%A7%D9%85" TargetMode="External"/><Relationship Id="rId25" Type="http://schemas.openxmlformats.org/officeDocument/2006/relationships/hyperlink" Target="https://ar.wikipedia.org/wiki/%D8%A7%D9%84%D8%AD%D8%B1%D8%A8_%D8%A7%D9%84%D8%B9%D8%A7%D9%84%D9%85%D9%8A%D8%A9_%D8%A7%D9%84%D8%AB%D8%A7%D9%86%D9%8A%D8%A9" TargetMode="External"/><Relationship Id="rId33" Type="http://schemas.openxmlformats.org/officeDocument/2006/relationships/hyperlink" Target="https://ar.wikipedia.org/wiki/%D8%A7%D8%AA%D8%AD%D8%A7%D8%AF_%D8%A7%D9%84%D8%AC%D8%A7%D9%84%D9%8A%D8%A7%D8%AA_%D8%A7%D9%84%D8%A5%D8%B3%D9%84%D8%A7%D9%85%D9%8A%D8%A9_%D9%81%D9%8A_%D8%A5%D9%8A%D8%B7%D8%A7%D9%84%D9%8A%D8%A7" TargetMode="External"/><Relationship Id="rId38" Type="http://schemas.openxmlformats.org/officeDocument/2006/relationships/hyperlink" Target="https://ar.wikipedia.org/w/index.php?title=%D8%AC%D9%85%D8%B9%D9%8A%D8%A9_%D8%A7%D9%84%D8%A7%D8%AA%D8%AD%D8%A7%D8%AF_%D8%A7%D9%84%D8%A5%D8%B3%D9%84%D8%A7%D9%85%D9%8A_%D9%81%D9%8A_%D8%A7%D9%84%D8%BA%D8%B1%D8%A8&amp;action=edit&amp;redlink=1"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r.wikipedia.org/wiki/%D8%B3%D8%B1%D8%AF%D9%8A%D9%86%D9%8A%D8%A9" TargetMode="External"/><Relationship Id="rId20" Type="http://schemas.openxmlformats.org/officeDocument/2006/relationships/hyperlink" Target="https://ar.wikipedia.org/wiki/%D8%B5%D9%82%D9%84%D9%8A%D8%A9" TargetMode="External"/><Relationship Id="rId29" Type="http://schemas.openxmlformats.org/officeDocument/2006/relationships/hyperlink" Target="https://ar.wikipedia.org/wiki/%D8%AA%D9%88%D9%86%D8%B3" TargetMode="External"/><Relationship Id="rId41" Type="http://schemas.openxmlformats.org/officeDocument/2006/relationships/hyperlink" Target="https://ar.wikipedia.org/wiki/%D8%B1%D9%88%D9%85%D8%A7" TargetMode="External"/><Relationship Id="rId1" Type="http://schemas.openxmlformats.org/officeDocument/2006/relationships/styles" Target="styles.xml"/><Relationship Id="rId6" Type="http://schemas.openxmlformats.org/officeDocument/2006/relationships/hyperlink" Target="https://ar.wikipedia.org/wiki/%D8%B5%D9%82%D9%84%D9%8A%D8%A9" TargetMode="External"/><Relationship Id="rId11" Type="http://schemas.openxmlformats.org/officeDocument/2006/relationships/hyperlink" Target="https://ar.wikipedia.org/wiki/%D8%A3%D8%BA%D8%A7%D9%84%D8%A8%D8%A9" TargetMode="External"/><Relationship Id="rId24" Type="http://schemas.openxmlformats.org/officeDocument/2006/relationships/hyperlink" Target="https://ar.wikipedia.org/wiki/%D8%A7%D9%84%D8%A5%D9%85%D8%A8%D8%B1%D8%A7%D8%B7%D9%88%D8%B1%D9%8A%D8%A9_%D8%A7%D9%84%D8%B9%D8%AB%D9%85%D8%A7%D9%86%D9%8A%D8%A9" TargetMode="External"/><Relationship Id="rId32" Type="http://schemas.openxmlformats.org/officeDocument/2006/relationships/hyperlink" Target="https://ar.wikipedia.org/wiki/%D8%A5%D9%8A%D8%B7%D8%A7%D9%84%D9%8A%D8%A7" TargetMode="External"/><Relationship Id="rId37" Type="http://schemas.openxmlformats.org/officeDocument/2006/relationships/hyperlink" Target="https://ar.wikipedia.org/wiki/%D8%B1%D8%A7%D8%A8%D8%B7%D8%A9_%D8%A7%D9%84%D8%B9%D8%A7%D9%84%D9%85_%D8%A7%D9%84%D8%A5%D8%B3%D9%84%D8%A7%D9%85%D9%8A" TargetMode="External"/><Relationship Id="rId40" Type="http://schemas.openxmlformats.org/officeDocument/2006/relationships/hyperlink" Target="https://ar.wikipedia.org/wiki/%D8%B1%D8%A7%D8%A8%D8%B7%D8%A9_%D8%A7%D9%84%D8%B9%D8%A7%D9%84%D9%85_%D8%A7%D9%84%D8%A5%D8%B3%D9%84%D8%A7%D9%85%D9%8A" TargetMode="External"/><Relationship Id="rId45" Type="http://schemas.openxmlformats.org/officeDocument/2006/relationships/hyperlink" Target="https://ar.wikipedia.org/wiki/%D8%A7%D9%84%D9%82%D8%B1%D8%A2%D9%86" TargetMode="External"/><Relationship Id="rId5" Type="http://schemas.openxmlformats.org/officeDocument/2006/relationships/hyperlink" Target="https://ar.wikipedia.org/wiki/%D8%A5%D9%8A%D8%B7%D8%A7%D9%84%D9%8A%D8%A7" TargetMode="External"/><Relationship Id="rId15" Type="http://schemas.openxmlformats.org/officeDocument/2006/relationships/hyperlink" Target="https://ar.wikipedia.org/w/index.php?title=%D8%B3%D8%B1%D8%AF%D9%86%D9%8A%D8%A7&amp;action=edit&amp;redlink=1" TargetMode="External"/><Relationship Id="rId23" Type="http://schemas.openxmlformats.org/officeDocument/2006/relationships/hyperlink" Target="https://ar.wikipedia.org/wiki/%D8%AE%D9%84%D8%A7%D9%81%D8%A9_%D9%81%D8%A7%D8%B7%D9%85%D9%8A%D8%A9" TargetMode="External"/><Relationship Id="rId28" Type="http://schemas.openxmlformats.org/officeDocument/2006/relationships/hyperlink" Target="https://ar.wikipedia.org/wiki/%D8%A3%D9%81%D8%B1%D9%8A%D9%82%D9%8A%D8%A7" TargetMode="External"/><Relationship Id="rId36" Type="http://schemas.openxmlformats.org/officeDocument/2006/relationships/hyperlink" Target="https://ar.wikipedia.org/w/index.php?title=%D8%A7%D9%84%D9%85%D8%B1%D9%83%D8%B2_%D8%A7%D9%84%D8%A5%D8%B3%D9%84%D8%A7%D9%85%D9%8A_%D8%A8%D8%B1%D9%88%D9%85%D8%A7&amp;action=edit&amp;redlink=1" TargetMode="External"/><Relationship Id="rId10" Type="http://schemas.openxmlformats.org/officeDocument/2006/relationships/hyperlink" Target="https://ar.wikipedia.org/wiki/%D8%A3%D8%BA%D8%A7%D9%84%D8%A8%D8%A9" TargetMode="External"/><Relationship Id="rId19" Type="http://schemas.openxmlformats.org/officeDocument/2006/relationships/hyperlink" Target="https://ar.wikipedia.org/wiki/%D9%88%D9%8A%D9%83%D9%8A%D8%A8%D9%8A%D8%AF%D9%8A%D8%A7:%D8%A8%D8%AD%D8%A7%D8%AC%D8%A9_%D9%84%D9%85%D8%B5%D8%AF%D8%B1" TargetMode="External"/><Relationship Id="rId31" Type="http://schemas.openxmlformats.org/officeDocument/2006/relationships/hyperlink" Target="https://ar.wikipedia.org/wiki/%D9%85%D8%B3%D9%84%D9%85" TargetMode="External"/><Relationship Id="rId44" Type="http://schemas.openxmlformats.org/officeDocument/2006/relationships/hyperlink" Target="https://ar.wikipedia.org/wiki/%D8%B1%D9%88%D9%85%D8%A7" TargetMode="External"/><Relationship Id="rId4" Type="http://schemas.openxmlformats.org/officeDocument/2006/relationships/image" Target="media/image1.jpeg"/><Relationship Id="rId9" Type="http://schemas.openxmlformats.org/officeDocument/2006/relationships/hyperlink" Target="https://ar.wikipedia.org/wiki/%D8%B3%D8%B1%D8%AF%D9%8A%D9%86%D9%8A%D8%A9" TargetMode="External"/><Relationship Id="rId14" Type="http://schemas.openxmlformats.org/officeDocument/2006/relationships/hyperlink" Target="https://ar.wikipedia.org/wiki/%D8%A7%D9%84%D8%A3%D9%86%D8%AF%D9%84%D8%B3" TargetMode="External"/><Relationship Id="rId22" Type="http://schemas.openxmlformats.org/officeDocument/2006/relationships/hyperlink" Target="https://ar.wikipedia.org/wiki/%D8%A5%D9%8A%D8%B7%D8%A7%D9%84%D9%8A%D8%A7" TargetMode="External"/><Relationship Id="rId27" Type="http://schemas.openxmlformats.org/officeDocument/2006/relationships/hyperlink" Target="https://ar.wikipedia.org/wiki/%D8%A3%D9%88%D8%B1%D9%88%D8%A8%D8%A7_%D8%A7%D9%84%D8%B4%D8%B1%D9%82%D9%8A%D8%A9" TargetMode="External"/><Relationship Id="rId30" Type="http://schemas.openxmlformats.org/officeDocument/2006/relationships/hyperlink" Target="https://ar.wikipedia.org/wiki/%D8%A5%D9%8A%D8%B7%D8%A7%D9%84%D9%8A%D8%A7" TargetMode="External"/><Relationship Id="rId35" Type="http://schemas.openxmlformats.org/officeDocument/2006/relationships/hyperlink" Target="https://ar.wikipedia.org/w/index.php?title=%D8%A7%D9%84%D9%85%D8%B9%D9%87%D8%AF_%D8%A7%D9%84%D8%AB%D9%82%D8%A7%D9%81%D9%8A_%D8%A7%D9%84%D8%A5%D8%B3%D9%84%D8%A7%D9%85%D9%8A&amp;action=edit&amp;redlink=1" TargetMode="External"/><Relationship Id="rId43" Type="http://schemas.openxmlformats.org/officeDocument/2006/relationships/hyperlink" Target="https://ar.wikipedia.org/w/index.php?title=%D9%86%D8%A7%D8%A8%D9%88%D9%84%D9%89&amp;action=edit&amp;redlink=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1516</Words>
  <Characters>8643</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2017-01-31T05:58:00Z</dcterms:created>
  <dcterms:modified xsi:type="dcterms:W3CDTF">2017-01-31T06:34:00Z</dcterms:modified>
</cp:coreProperties>
</file>