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39" w:rsidRDefault="00E24C39" w:rsidP="006700E0">
      <w:pPr>
        <w:jc w:val="center"/>
        <w:rPr>
          <w:rFonts w:hint="cs"/>
          <w:b/>
          <w:bCs/>
          <w:color w:val="FF0000"/>
          <w:sz w:val="40"/>
          <w:szCs w:val="40"/>
          <w:rtl/>
          <w:lang w:bidi="ar-EG"/>
        </w:rPr>
      </w:pPr>
      <w:r w:rsidRPr="00E24C39">
        <w:rPr>
          <w:rFonts w:hint="cs"/>
          <w:b/>
          <w:bCs/>
          <w:color w:val="FF0000"/>
          <w:sz w:val="40"/>
          <w:szCs w:val="40"/>
          <w:rtl/>
          <w:lang w:bidi="ar-EG"/>
        </w:rPr>
        <w:t>الاقليات المسلمة فى لوكسمبور</w:t>
      </w:r>
      <w:r w:rsidR="006700E0">
        <w:rPr>
          <w:rFonts w:hint="cs"/>
          <w:b/>
          <w:bCs/>
          <w:color w:val="FF0000"/>
          <w:sz w:val="40"/>
          <w:szCs w:val="40"/>
          <w:rtl/>
          <w:lang w:bidi="ar-EG"/>
        </w:rPr>
        <w:t>غ</w:t>
      </w:r>
    </w:p>
    <w:p w:rsidR="00C21CE5" w:rsidRDefault="00C21CE5" w:rsidP="006700E0">
      <w:pPr>
        <w:jc w:val="center"/>
        <w:rPr>
          <w:rFonts w:hint="cs"/>
          <w:b/>
          <w:bCs/>
          <w:color w:val="FF0000"/>
          <w:sz w:val="40"/>
          <w:szCs w:val="40"/>
          <w:rtl/>
          <w:lang w:bidi="ar-EG"/>
        </w:rPr>
      </w:pPr>
      <w:r>
        <w:rPr>
          <w:rFonts w:hint="cs"/>
          <w:b/>
          <w:bCs/>
          <w:noProof/>
          <w:color w:val="FF0000"/>
          <w:sz w:val="40"/>
          <w:szCs w:val="40"/>
          <w:rtl/>
        </w:rPr>
        <w:drawing>
          <wp:inline distT="0" distB="0" distL="0" distR="0">
            <wp:extent cx="2847975" cy="3629025"/>
            <wp:effectExtent l="19050" t="0" r="9525" b="0"/>
            <wp:docPr id="1" name="صورة 0" descr="لوكسمبور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وكسمبورج.jpg"/>
                    <pic:cNvPicPr/>
                  </pic:nvPicPr>
                  <pic:blipFill>
                    <a:blip r:embed="rId6" cstate="print"/>
                    <a:stretch>
                      <a:fillRect/>
                    </a:stretch>
                  </pic:blipFill>
                  <pic:spPr>
                    <a:xfrm>
                      <a:off x="0" y="0"/>
                      <a:ext cx="2847975" cy="3629025"/>
                    </a:xfrm>
                    <a:prstGeom prst="rect">
                      <a:avLst/>
                    </a:prstGeom>
                  </pic:spPr>
                </pic:pic>
              </a:graphicData>
            </a:graphic>
          </wp:inline>
        </w:drawing>
      </w:r>
    </w:p>
    <w:p w:rsidR="008E7A7D" w:rsidRDefault="008E7A7D" w:rsidP="006700E0">
      <w:pPr>
        <w:jc w:val="center"/>
        <w:rPr>
          <w:rFonts w:hint="cs"/>
          <w:b/>
          <w:bCs/>
          <w:color w:val="FF0000"/>
          <w:sz w:val="40"/>
          <w:szCs w:val="40"/>
          <w:rtl/>
          <w:lang w:bidi="ar-EG"/>
        </w:rPr>
      </w:pPr>
    </w:p>
    <w:p w:rsidR="006700E0" w:rsidRPr="006700E0" w:rsidRDefault="006700E0" w:rsidP="008E7A7D">
      <w:pPr>
        <w:rPr>
          <w:rFonts w:hint="cs"/>
          <w:b/>
          <w:bCs/>
          <w:color w:val="000000" w:themeColor="text1"/>
          <w:sz w:val="28"/>
          <w:szCs w:val="28"/>
          <w:rtl/>
          <w:lang w:bidi="ar-EG"/>
        </w:rPr>
      </w:pPr>
      <w:r w:rsidRPr="006700E0">
        <w:rPr>
          <w:rFonts w:hint="cs"/>
          <w:b/>
          <w:bCs/>
          <w:color w:val="000000" w:themeColor="text1"/>
          <w:sz w:val="28"/>
          <w:szCs w:val="28"/>
          <w:rtl/>
          <w:lang w:bidi="ar-EG"/>
        </w:rPr>
        <w:t>مملكة صغيرة لا تزيد مسا</w:t>
      </w:r>
      <w:r w:rsidR="008E7A7D">
        <w:rPr>
          <w:rFonts w:hint="cs"/>
          <w:b/>
          <w:bCs/>
          <w:color w:val="000000" w:themeColor="text1"/>
          <w:sz w:val="28"/>
          <w:szCs w:val="28"/>
          <w:rtl/>
          <w:lang w:bidi="ar-EG"/>
        </w:rPr>
        <w:t>ح</w:t>
      </w:r>
      <w:r w:rsidRPr="006700E0">
        <w:rPr>
          <w:rFonts w:hint="cs"/>
          <w:b/>
          <w:bCs/>
          <w:color w:val="000000" w:themeColor="text1"/>
          <w:sz w:val="28"/>
          <w:szCs w:val="28"/>
          <w:rtl/>
          <w:lang w:bidi="ar-EG"/>
        </w:rPr>
        <w:t>تها على 2586كم مربع وقد انفصلت عن المانيا وعدد سكانها نحو 500 ألف نسمة</w:t>
      </w:r>
    </w:p>
    <w:p w:rsidR="00E24C39" w:rsidRPr="006700E0" w:rsidRDefault="006700E0" w:rsidP="006700E0">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6700E0">
        <w:rPr>
          <w:rFonts w:ascii="Arial" w:hAnsi="Arial" w:cs="Arial" w:hint="cs"/>
          <w:b/>
          <w:bCs/>
          <w:color w:val="000000" w:themeColor="text1"/>
          <w:sz w:val="28"/>
          <w:szCs w:val="28"/>
          <w:rtl/>
        </w:rPr>
        <w:t>و</w:t>
      </w:r>
      <w:r w:rsidR="00E24C39" w:rsidRPr="006700E0">
        <w:rPr>
          <w:rFonts w:ascii="Arial" w:hAnsi="Arial" w:cs="Arial"/>
          <w:b/>
          <w:bCs/>
          <w:color w:val="000000" w:themeColor="text1"/>
          <w:sz w:val="28"/>
          <w:szCs w:val="28"/>
          <w:rtl/>
        </w:rPr>
        <w:t>يمثل المسلمون في</w:t>
      </w:r>
      <w:r w:rsidR="00E24C39" w:rsidRPr="006700E0">
        <w:rPr>
          <w:rStyle w:val="apple-converted-space"/>
          <w:rFonts w:ascii="Arial" w:hAnsi="Arial" w:cs="Arial"/>
          <w:b/>
          <w:bCs/>
          <w:color w:val="000000" w:themeColor="text1"/>
          <w:sz w:val="28"/>
          <w:szCs w:val="28"/>
        </w:rPr>
        <w:t> </w:t>
      </w:r>
      <w:hyperlink r:id="rId7" w:tooltip="لوكسمبورغ" w:history="1">
        <w:r w:rsidR="00E24C39" w:rsidRPr="006700E0">
          <w:rPr>
            <w:rStyle w:val="Hyperlink"/>
            <w:rFonts w:ascii="Arial" w:hAnsi="Arial" w:cs="Arial"/>
            <w:b/>
            <w:bCs/>
            <w:color w:val="000000" w:themeColor="text1"/>
            <w:sz w:val="28"/>
            <w:szCs w:val="28"/>
            <w:u w:val="none"/>
            <w:rtl/>
          </w:rPr>
          <w:t>لوكسمبورغ</w:t>
        </w:r>
      </w:hyperlink>
      <w:r w:rsidR="00E24C39" w:rsidRPr="006700E0">
        <w:rPr>
          <w:rStyle w:val="apple-converted-space"/>
          <w:rFonts w:ascii="Arial" w:hAnsi="Arial" w:cs="Arial"/>
          <w:b/>
          <w:bCs/>
          <w:color w:val="000000" w:themeColor="text1"/>
          <w:sz w:val="28"/>
          <w:szCs w:val="28"/>
        </w:rPr>
        <w:t> </w:t>
      </w:r>
      <w:r w:rsidR="00E24C39" w:rsidRPr="006700E0">
        <w:rPr>
          <w:rFonts w:ascii="Arial" w:hAnsi="Arial" w:cs="Arial"/>
          <w:b/>
          <w:bCs/>
          <w:color w:val="000000" w:themeColor="text1"/>
          <w:sz w:val="28"/>
          <w:szCs w:val="28"/>
          <w:rtl/>
        </w:rPr>
        <w:t>ـ أقلية يعتدّ بها. وقد حصل الإسلام على اعتراف الدولة في لوكسمبورغ رسميًا سنة 2008</w:t>
      </w:r>
      <w:r w:rsidR="00E24C39" w:rsidRPr="006700E0">
        <w:rPr>
          <w:rFonts w:ascii="Arial" w:hAnsi="Arial" w:cs="Arial"/>
          <w:b/>
          <w:bCs/>
          <w:color w:val="000000" w:themeColor="text1"/>
          <w:sz w:val="28"/>
          <w:szCs w:val="28"/>
        </w:rPr>
        <w:t>.</w:t>
      </w:r>
    </w:p>
    <w:p w:rsidR="00E24C39" w:rsidRPr="006700E0" w:rsidRDefault="00E24C39" w:rsidP="00E24C39">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6700E0">
        <w:rPr>
          <w:rFonts w:ascii="Arial" w:hAnsi="Arial" w:cs="Arial"/>
          <w:b/>
          <w:bCs/>
          <w:color w:val="000000" w:themeColor="text1"/>
          <w:sz w:val="28"/>
          <w:szCs w:val="28"/>
          <w:rtl/>
        </w:rPr>
        <w:t>لم يكد يكون للمسلمين أي ذِكر في لوكسمبورغ قبل انتصاف ستينيات القرن العشرين، غير أنهم بعد ذلك بدؤوا في الوصول إلى لوكسمبورغ كغيرها من الدول المحيطة، وبدأت التجمعات الإسلامية تنتشر في البلاد</w:t>
      </w:r>
      <w:r w:rsidRPr="006700E0">
        <w:rPr>
          <w:rFonts w:ascii="Arial" w:hAnsi="Arial" w:cs="Arial"/>
          <w:b/>
          <w:bCs/>
          <w:color w:val="000000" w:themeColor="text1"/>
          <w:sz w:val="28"/>
          <w:szCs w:val="28"/>
        </w:rPr>
        <w:t>.</w:t>
      </w:r>
    </w:p>
    <w:p w:rsidR="00E24C39" w:rsidRPr="006700E0" w:rsidRDefault="00E24C39" w:rsidP="006700E0">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6700E0">
        <w:rPr>
          <w:rFonts w:ascii="Arial" w:hAnsi="Arial" w:cs="Arial"/>
          <w:b/>
          <w:bCs/>
          <w:color w:val="000000" w:themeColor="text1"/>
          <w:sz w:val="28"/>
          <w:szCs w:val="28"/>
          <w:rtl/>
        </w:rPr>
        <w:t>رغم ذلك لم يزد عدد المسلمين في لوكسمبورغ في منتصف السبعينيات عن 300 نسمة، وفي منتصف التسعينيات قفز هذا الرقم إلى ثلاثة آلاف نسمة. ومنذ ذلك الحين أخذ عدد مسلمي لوكسمبورغ يتصاعد بتوافد طالبي اللجوء السياسي ـ ومعظمهم من</w:t>
      </w:r>
      <w:r w:rsidRPr="006700E0">
        <w:rPr>
          <w:rStyle w:val="apple-converted-space"/>
          <w:rFonts w:ascii="Arial" w:hAnsi="Arial" w:cs="Arial"/>
          <w:b/>
          <w:bCs/>
          <w:color w:val="000000" w:themeColor="text1"/>
          <w:sz w:val="28"/>
          <w:szCs w:val="28"/>
        </w:rPr>
        <w:t> </w:t>
      </w:r>
      <w:hyperlink r:id="rId8" w:tooltip="البوشناق" w:history="1">
        <w:r w:rsidRPr="006700E0">
          <w:rPr>
            <w:rStyle w:val="Hyperlink"/>
            <w:rFonts w:ascii="Arial" w:hAnsi="Arial" w:cs="Arial"/>
            <w:b/>
            <w:bCs/>
            <w:color w:val="000000" w:themeColor="text1"/>
            <w:sz w:val="28"/>
            <w:szCs w:val="28"/>
            <w:u w:val="none"/>
            <w:rtl/>
          </w:rPr>
          <w:t>البوشناق</w:t>
        </w:r>
      </w:hyperlink>
      <w:r w:rsidRPr="006700E0">
        <w:rPr>
          <w:rStyle w:val="apple-converted-space"/>
          <w:rFonts w:ascii="Arial" w:hAnsi="Arial" w:cs="Arial"/>
          <w:b/>
          <w:bCs/>
          <w:color w:val="000000" w:themeColor="text1"/>
          <w:sz w:val="28"/>
          <w:szCs w:val="28"/>
        </w:rPr>
        <w:t> </w:t>
      </w:r>
      <w:r w:rsidRPr="006700E0">
        <w:rPr>
          <w:rFonts w:ascii="Arial" w:hAnsi="Arial" w:cs="Arial"/>
          <w:b/>
          <w:bCs/>
          <w:color w:val="000000" w:themeColor="text1"/>
          <w:sz w:val="28"/>
          <w:szCs w:val="28"/>
          <w:rtl/>
        </w:rPr>
        <w:t>ـ من</w:t>
      </w:r>
      <w:r w:rsidRPr="006700E0">
        <w:rPr>
          <w:rStyle w:val="apple-converted-space"/>
          <w:rFonts w:ascii="Arial" w:hAnsi="Arial" w:cs="Arial"/>
          <w:b/>
          <w:bCs/>
          <w:color w:val="000000" w:themeColor="text1"/>
          <w:sz w:val="28"/>
          <w:szCs w:val="28"/>
        </w:rPr>
        <w:t> </w:t>
      </w:r>
      <w:hyperlink r:id="rId9" w:tooltip="يوغسلافيا" w:history="1">
        <w:r w:rsidRPr="006700E0">
          <w:rPr>
            <w:rStyle w:val="Hyperlink"/>
            <w:rFonts w:ascii="Arial" w:hAnsi="Arial" w:cs="Arial"/>
            <w:b/>
            <w:bCs/>
            <w:color w:val="000000" w:themeColor="text1"/>
            <w:sz w:val="28"/>
            <w:szCs w:val="28"/>
            <w:u w:val="none"/>
            <w:rtl/>
          </w:rPr>
          <w:t>يوغسلافيا</w:t>
        </w:r>
      </w:hyperlink>
      <w:r w:rsidRPr="006700E0">
        <w:rPr>
          <w:rStyle w:val="apple-converted-space"/>
          <w:rFonts w:ascii="Arial" w:hAnsi="Arial" w:cs="Arial"/>
          <w:b/>
          <w:bCs/>
          <w:color w:val="000000" w:themeColor="text1"/>
          <w:sz w:val="28"/>
          <w:szCs w:val="28"/>
        </w:rPr>
        <w:t> </w:t>
      </w:r>
      <w:r w:rsidRPr="006700E0">
        <w:rPr>
          <w:rFonts w:ascii="Arial" w:hAnsi="Arial" w:cs="Arial"/>
          <w:b/>
          <w:bCs/>
          <w:color w:val="000000" w:themeColor="text1"/>
          <w:sz w:val="28"/>
          <w:szCs w:val="28"/>
          <w:rtl/>
        </w:rPr>
        <w:t>السابقة. ولم يكن من المتوقع ـ آنذاك ـ أن يظل هؤلاء اللاجئون في لوكسمبورغ أكثر من سنوات قليلة</w:t>
      </w:r>
      <w:r w:rsidRPr="006700E0">
        <w:rPr>
          <w:rFonts w:ascii="Arial" w:hAnsi="Arial" w:cs="Arial"/>
          <w:b/>
          <w:bCs/>
          <w:color w:val="000000" w:themeColor="text1"/>
          <w:sz w:val="28"/>
          <w:szCs w:val="28"/>
        </w:rPr>
        <w:t>.</w:t>
      </w:r>
    </w:p>
    <w:p w:rsidR="006700E0" w:rsidRPr="006700E0" w:rsidRDefault="00E24C39" w:rsidP="006700E0">
      <w:pPr>
        <w:pStyle w:val="a3"/>
        <w:shd w:val="clear" w:color="auto" w:fill="FFFFFF"/>
        <w:bidi/>
        <w:spacing w:before="120" w:beforeAutospacing="0" w:after="120" w:afterAutospacing="0" w:line="353" w:lineRule="atLeast"/>
        <w:rPr>
          <w:rFonts w:ascii="Arial" w:hAnsi="Arial" w:cs="Arial"/>
          <w:b/>
          <w:bCs/>
          <w:color w:val="000000" w:themeColor="text1"/>
          <w:sz w:val="28"/>
          <w:szCs w:val="28"/>
          <w:rtl/>
          <w:lang w:bidi="ar-EG"/>
        </w:rPr>
      </w:pPr>
      <w:r w:rsidRPr="006700E0">
        <w:rPr>
          <w:rFonts w:ascii="Arial" w:hAnsi="Arial" w:cs="Arial"/>
          <w:b/>
          <w:bCs/>
          <w:color w:val="000000" w:themeColor="text1"/>
          <w:sz w:val="28"/>
          <w:szCs w:val="28"/>
          <w:rtl/>
        </w:rPr>
        <w:t>يوجد الآن في لوكسمبورغ ستة مساجد في مدن مامر (وفيه المركز الثقافي الإسلامي</w:t>
      </w:r>
      <w:r w:rsidRPr="006700E0">
        <w:rPr>
          <w:rFonts w:ascii="Arial" w:hAnsi="Arial" w:cs="Arial"/>
          <w:b/>
          <w:bCs/>
          <w:color w:val="000000" w:themeColor="text1"/>
          <w:sz w:val="28"/>
          <w:szCs w:val="28"/>
        </w:rPr>
        <w:t>)</w:t>
      </w:r>
      <w:r w:rsidRPr="006700E0">
        <w:rPr>
          <w:rStyle w:val="apple-converted-space"/>
          <w:rFonts w:ascii="Arial" w:hAnsi="Arial" w:cs="Arial"/>
          <w:b/>
          <w:bCs/>
          <w:color w:val="000000" w:themeColor="text1"/>
          <w:sz w:val="28"/>
          <w:szCs w:val="28"/>
        </w:rPr>
        <w:t> </w:t>
      </w:r>
      <w:hyperlink r:id="rId10" w:tooltip="نيديركورن" w:history="1">
        <w:r w:rsidRPr="006700E0">
          <w:rPr>
            <w:rStyle w:val="Hyperlink"/>
            <w:rFonts w:ascii="Arial" w:hAnsi="Arial" w:cs="Arial"/>
            <w:b/>
            <w:bCs/>
            <w:color w:val="000000" w:themeColor="text1"/>
            <w:sz w:val="28"/>
            <w:szCs w:val="28"/>
            <w:u w:val="none"/>
            <w:rtl/>
          </w:rPr>
          <w:t>ونيديركورن</w:t>
        </w:r>
      </w:hyperlink>
      <w:r w:rsidRPr="006700E0">
        <w:rPr>
          <w:rStyle w:val="apple-converted-space"/>
          <w:rFonts w:ascii="Arial" w:hAnsi="Arial" w:cs="Arial"/>
          <w:b/>
          <w:bCs/>
          <w:color w:val="000000" w:themeColor="text1"/>
          <w:sz w:val="28"/>
          <w:szCs w:val="28"/>
        </w:rPr>
        <w:t> </w:t>
      </w:r>
      <w:r w:rsidRPr="006700E0">
        <w:rPr>
          <w:rFonts w:ascii="Arial" w:hAnsi="Arial" w:cs="Arial"/>
          <w:b/>
          <w:bCs/>
          <w:color w:val="000000" w:themeColor="text1"/>
          <w:sz w:val="28"/>
          <w:szCs w:val="28"/>
          <w:rtl/>
        </w:rPr>
        <w:t>وإش سور ألزيت وفيلتز وديكيرش</w:t>
      </w:r>
      <w:r w:rsidRPr="006700E0">
        <w:rPr>
          <w:rStyle w:val="apple-converted-space"/>
          <w:rFonts w:ascii="Arial" w:hAnsi="Arial" w:cs="Arial"/>
          <w:b/>
          <w:bCs/>
          <w:color w:val="000000" w:themeColor="text1"/>
          <w:sz w:val="28"/>
          <w:szCs w:val="28"/>
        </w:rPr>
        <w:t> </w:t>
      </w:r>
      <w:hyperlink r:id="rId11" w:tooltip="مدينة لوكسمبورغ" w:history="1">
        <w:r w:rsidRPr="006700E0">
          <w:rPr>
            <w:rStyle w:val="Hyperlink"/>
            <w:rFonts w:ascii="Arial" w:hAnsi="Arial" w:cs="Arial"/>
            <w:b/>
            <w:bCs/>
            <w:color w:val="000000" w:themeColor="text1"/>
            <w:sz w:val="28"/>
            <w:szCs w:val="28"/>
            <w:u w:val="none"/>
            <w:rtl/>
          </w:rPr>
          <w:t>ومدينة لوكسمبورغ</w:t>
        </w:r>
      </w:hyperlink>
      <w:r w:rsidRPr="006700E0">
        <w:rPr>
          <w:rStyle w:val="apple-converted-space"/>
          <w:rFonts w:ascii="Arial" w:hAnsi="Arial" w:cs="Arial"/>
          <w:b/>
          <w:bCs/>
          <w:color w:val="000000" w:themeColor="text1"/>
          <w:sz w:val="28"/>
          <w:szCs w:val="28"/>
        </w:rPr>
        <w:t> </w:t>
      </w:r>
      <w:r w:rsidRPr="006700E0">
        <w:rPr>
          <w:rFonts w:ascii="Arial" w:hAnsi="Arial" w:cs="Arial"/>
          <w:b/>
          <w:bCs/>
          <w:color w:val="000000" w:themeColor="text1"/>
          <w:sz w:val="28"/>
          <w:szCs w:val="28"/>
        </w:rPr>
        <w:t>(</w:t>
      </w:r>
      <w:r w:rsidRPr="006700E0">
        <w:rPr>
          <w:rFonts w:ascii="Arial" w:hAnsi="Arial" w:cs="Arial"/>
          <w:b/>
          <w:bCs/>
          <w:color w:val="000000" w:themeColor="text1"/>
          <w:sz w:val="28"/>
          <w:szCs w:val="28"/>
          <w:rtl/>
        </w:rPr>
        <w:t>طريق المحطة)، ويقدر عدد المسلمين في دوقية لوكسمبورغ حاليًا بعشرة آلاف إلى 12 ألف نسمة، مما يجعل الإسلام ثاني ديانة في لوكسمبورغ بعد الكاثوليكية</w:t>
      </w:r>
      <w:r w:rsidRPr="006700E0">
        <w:rPr>
          <w:rFonts w:ascii="Arial" w:hAnsi="Arial" w:cs="Arial"/>
          <w:b/>
          <w:bCs/>
          <w:color w:val="000000" w:themeColor="text1"/>
          <w:sz w:val="28"/>
          <w:szCs w:val="28"/>
        </w:rPr>
        <w:t>.</w:t>
      </w:r>
    </w:p>
    <w:p w:rsidR="006700E0" w:rsidRPr="006700E0" w:rsidRDefault="006700E0" w:rsidP="006700E0">
      <w:pPr>
        <w:pStyle w:val="a3"/>
        <w:shd w:val="clear" w:color="auto" w:fill="FFFFFF"/>
        <w:spacing w:before="0" w:beforeAutospacing="0" w:after="390" w:afterAutospacing="0" w:line="390" w:lineRule="atLeast"/>
        <w:jc w:val="right"/>
        <w:rPr>
          <w:rFonts w:ascii="Amiri" w:hAnsi="Amiri" w:cs="Estrangelo Edessa"/>
          <w:b/>
          <w:bCs/>
          <w:color w:val="000000" w:themeColor="text1"/>
          <w:sz w:val="28"/>
          <w:szCs w:val="28"/>
        </w:rPr>
      </w:pPr>
      <w:r w:rsidRPr="006700E0">
        <w:rPr>
          <w:rFonts w:ascii="Amiri" w:hAnsi="Amiri" w:hint="cs"/>
          <w:b/>
          <w:bCs/>
          <w:color w:val="000000" w:themeColor="text1"/>
          <w:sz w:val="28"/>
          <w:szCs w:val="28"/>
          <w:rtl/>
          <w:lang w:bidi="ar-EG"/>
        </w:rPr>
        <w:lastRenderedPageBreak/>
        <w:t>و</w:t>
      </w:r>
      <w:r w:rsidRPr="006700E0">
        <w:rPr>
          <w:rFonts w:ascii="Amiri" w:hAnsi="Amiri"/>
          <w:b/>
          <w:bCs/>
          <w:color w:val="000000" w:themeColor="text1"/>
          <w:sz w:val="28"/>
          <w:szCs w:val="28"/>
          <w:rtl/>
        </w:rPr>
        <w:t>ستكون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لوكسمبورغ</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هي</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مقر</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أول</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بنك</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إسلامي</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في</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منطقة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اليورو</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باسم</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أوريس</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بنك</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ورأس</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ماله</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الأولي</w:t>
      </w:r>
      <w:r w:rsidRPr="006700E0">
        <w:rPr>
          <w:rFonts w:ascii="Amiri" w:hAnsi="Amiri" w:cs="Estrangelo Edessa"/>
          <w:b/>
          <w:bCs/>
          <w:color w:val="000000" w:themeColor="text1"/>
          <w:sz w:val="28"/>
          <w:szCs w:val="28"/>
          <w:rtl/>
        </w:rPr>
        <w:t xml:space="preserve"> 60 </w:t>
      </w:r>
      <w:r w:rsidRPr="006700E0">
        <w:rPr>
          <w:rFonts w:ascii="Amiri" w:hAnsi="Amiri"/>
          <w:b/>
          <w:bCs/>
          <w:color w:val="000000" w:themeColor="text1"/>
          <w:sz w:val="28"/>
          <w:szCs w:val="28"/>
          <w:rtl/>
        </w:rPr>
        <w:t>مليون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يورو</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بهدف</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تقديم</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خدمات</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مصرفية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على</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مستوى</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الأفراد</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والشركات</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والقطاع</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الخاص</w:t>
      </w:r>
      <w:r w:rsidRPr="006700E0">
        <w:rPr>
          <w:rFonts w:ascii="Amiri" w:hAnsi="Amiri" w:cs="Estrangelo Edessa"/>
          <w:b/>
          <w:bCs/>
          <w:color w:val="000000" w:themeColor="text1"/>
          <w:sz w:val="28"/>
          <w:szCs w:val="28"/>
        </w:rPr>
        <w:t>.</w:t>
      </w:r>
    </w:p>
    <w:p w:rsidR="006700E0" w:rsidRPr="006700E0" w:rsidRDefault="006700E0" w:rsidP="006700E0">
      <w:pPr>
        <w:pStyle w:val="a3"/>
        <w:shd w:val="clear" w:color="auto" w:fill="FFFFFF"/>
        <w:spacing w:before="0" w:beforeAutospacing="0" w:after="390" w:afterAutospacing="0" w:line="390" w:lineRule="atLeast"/>
        <w:jc w:val="right"/>
        <w:rPr>
          <w:rFonts w:ascii="Amiri" w:hAnsi="Amiri" w:cs="Estrangelo Edessa"/>
          <w:b/>
          <w:bCs/>
          <w:color w:val="000000" w:themeColor="text1"/>
          <w:sz w:val="28"/>
          <w:szCs w:val="28"/>
        </w:rPr>
      </w:pPr>
      <w:r w:rsidRPr="006700E0">
        <w:rPr>
          <w:rFonts w:ascii="Amiri" w:hAnsi="Amiri"/>
          <w:b/>
          <w:bCs/>
          <w:color w:val="000000" w:themeColor="text1"/>
          <w:sz w:val="28"/>
          <w:szCs w:val="28"/>
          <w:rtl/>
        </w:rPr>
        <w:t>وسوف</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يكون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ل</w:t>
      </w:r>
      <w:r w:rsidRPr="006700E0">
        <w:rPr>
          <w:rFonts w:ascii="Amiri" w:hAnsi="Amiri" w:cs="Estrangelo Edessa"/>
          <w:b/>
          <w:bCs/>
          <w:color w:val="000000" w:themeColor="text1"/>
          <w:sz w:val="28"/>
          <w:szCs w:val="28"/>
          <w:rtl/>
        </w:rPr>
        <w:t>ـ”</w:t>
      </w:r>
      <w:r w:rsidRPr="006700E0">
        <w:rPr>
          <w:rFonts w:ascii="Amiri" w:hAnsi="Amiri"/>
          <w:b/>
          <w:bCs/>
          <w:color w:val="000000" w:themeColor="text1"/>
          <w:sz w:val="28"/>
          <w:szCs w:val="28"/>
          <w:rtl/>
        </w:rPr>
        <w:t>أوريس</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بنك</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فروع</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في</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العاصمة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الفرنسية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باريس</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والبلجيكية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بروكسل</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ومدينة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فرانكفورت</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الألمانية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وكذلك</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هولندا</w:t>
      </w:r>
      <w:r w:rsidRPr="006700E0">
        <w:rPr>
          <w:rFonts w:ascii="Amiri" w:hAnsi="Amiri" w:cs="Estrangelo Edessa"/>
          <w:b/>
          <w:bCs/>
          <w:color w:val="000000" w:themeColor="text1"/>
          <w:sz w:val="28"/>
          <w:szCs w:val="28"/>
        </w:rPr>
        <w:t>”.</w:t>
      </w:r>
    </w:p>
    <w:p w:rsidR="006700E0" w:rsidRPr="006700E0" w:rsidRDefault="006700E0" w:rsidP="006700E0">
      <w:pPr>
        <w:pStyle w:val="a3"/>
        <w:shd w:val="clear" w:color="auto" w:fill="FFFFFF"/>
        <w:spacing w:before="0" w:beforeAutospacing="0" w:after="390" w:afterAutospacing="0" w:line="390" w:lineRule="atLeast"/>
        <w:jc w:val="right"/>
        <w:rPr>
          <w:rFonts w:ascii="Amiri" w:hAnsi="Amiri" w:cs="Estrangelo Edessa"/>
          <w:b/>
          <w:bCs/>
          <w:color w:val="000000" w:themeColor="text1"/>
          <w:sz w:val="28"/>
          <w:szCs w:val="28"/>
        </w:rPr>
      </w:pPr>
      <w:r w:rsidRPr="006700E0">
        <w:rPr>
          <w:rFonts w:ascii="Amiri" w:hAnsi="Amiri"/>
          <w:b/>
          <w:bCs/>
          <w:color w:val="000000" w:themeColor="text1"/>
          <w:sz w:val="28"/>
          <w:szCs w:val="28"/>
          <w:rtl/>
        </w:rPr>
        <w:t>وت</w:t>
      </w:r>
      <w:r w:rsidRPr="006700E0">
        <w:rPr>
          <w:rFonts w:ascii="Amiri" w:hAnsi="Amiri" w:cs="Estrangelo Edessa"/>
          <w:b/>
          <w:bCs/>
          <w:color w:val="000000" w:themeColor="text1"/>
          <w:sz w:val="28"/>
          <w:szCs w:val="28"/>
          <w:rtl/>
        </w:rPr>
        <w:t>ُ</w:t>
      </w:r>
      <w:r w:rsidRPr="006700E0">
        <w:rPr>
          <w:rFonts w:ascii="Amiri" w:hAnsi="Amiri"/>
          <w:b/>
          <w:bCs/>
          <w:color w:val="000000" w:themeColor="text1"/>
          <w:sz w:val="28"/>
          <w:szCs w:val="28"/>
          <w:rtl/>
        </w:rPr>
        <w:t>عد</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كل</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من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جمعية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رجال</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أعمال</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الخليج</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والعائلة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الملكية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في</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دولة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الإمارات</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العربية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المتحدة</w:t>
      </w:r>
      <w:r w:rsidRPr="006700E0">
        <w:rPr>
          <w:rFonts w:ascii="Amiri" w:hAnsi="Amiri" w:cs="Estrangelo Edessa"/>
          <w:b/>
          <w:bCs/>
          <w:color w:val="000000" w:themeColor="text1"/>
          <w:sz w:val="28"/>
          <w:szCs w:val="28"/>
          <w:rtl/>
        </w:rPr>
        <w:t xml:space="preserve">” – </w:t>
      </w:r>
      <w:r w:rsidRPr="006700E0">
        <w:rPr>
          <w:rFonts w:ascii="Amiri" w:hAnsi="Amiri"/>
          <w:b/>
          <w:bCs/>
          <w:color w:val="000000" w:themeColor="text1"/>
          <w:sz w:val="28"/>
          <w:szCs w:val="28"/>
          <w:rtl/>
        </w:rPr>
        <w:t>هم</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المستثمرين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الرئيسين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لهذا</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البنك</w:t>
      </w:r>
    </w:p>
    <w:p w:rsidR="006700E0" w:rsidRPr="006700E0" w:rsidRDefault="006700E0" w:rsidP="006700E0">
      <w:pPr>
        <w:pStyle w:val="a3"/>
        <w:shd w:val="clear" w:color="auto" w:fill="FFFFFF"/>
        <w:spacing w:before="0" w:beforeAutospacing="0" w:after="390" w:afterAutospacing="0" w:line="390" w:lineRule="atLeast"/>
        <w:jc w:val="right"/>
        <w:rPr>
          <w:rFonts w:ascii="Amiri" w:hAnsi="Amiri" w:cs="Estrangelo Edessa"/>
          <w:b/>
          <w:bCs/>
          <w:color w:val="000000" w:themeColor="text1"/>
          <w:sz w:val="28"/>
          <w:szCs w:val="28"/>
        </w:rPr>
      </w:pPr>
      <w:r w:rsidRPr="006700E0">
        <w:rPr>
          <w:rFonts w:ascii="Amiri" w:hAnsi="Amiri"/>
          <w:b/>
          <w:bCs/>
          <w:color w:val="000000" w:themeColor="text1"/>
          <w:sz w:val="28"/>
          <w:szCs w:val="28"/>
          <w:rtl/>
        </w:rPr>
        <w:t>وجدير</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بالذكر</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أن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استقرار</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وربح</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النظام</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المالي</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الإسلامي</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خلال</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السنوات</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الأخيرة</w:t>
      </w:r>
      <w:r w:rsidRPr="006700E0">
        <w:rPr>
          <w:rFonts w:ascii="Amiri" w:hAnsi="Amiri" w:cs="Estrangelo Edessa"/>
          <w:b/>
          <w:bCs/>
          <w:color w:val="000000" w:themeColor="text1"/>
          <w:sz w:val="28"/>
          <w:szCs w:val="28"/>
          <w:rtl/>
        </w:rPr>
        <w:t xml:space="preserve"> – </w:t>
      </w:r>
      <w:r w:rsidRPr="006700E0">
        <w:rPr>
          <w:rFonts w:ascii="Amiri" w:hAnsi="Amiri"/>
          <w:b/>
          <w:bCs/>
          <w:color w:val="000000" w:themeColor="text1"/>
          <w:sz w:val="28"/>
          <w:szCs w:val="28"/>
          <w:rtl/>
        </w:rPr>
        <w:t>وخاصة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بعد</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أزمة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الغرب</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الاقتصادية</w:t>
      </w:r>
      <w:r w:rsidRPr="006700E0">
        <w:rPr>
          <w:rFonts w:ascii="Amiri" w:hAnsi="Amiri" w:cs="Estrangelo Edessa"/>
          <w:b/>
          <w:bCs/>
          <w:color w:val="000000" w:themeColor="text1"/>
          <w:sz w:val="28"/>
          <w:szCs w:val="28"/>
          <w:rtl/>
        </w:rPr>
        <w:t xml:space="preserve"> – </w:t>
      </w:r>
      <w:r w:rsidRPr="006700E0">
        <w:rPr>
          <w:rFonts w:ascii="Amiri" w:hAnsi="Amiri"/>
          <w:b/>
          <w:bCs/>
          <w:color w:val="000000" w:themeColor="text1"/>
          <w:sz w:val="28"/>
          <w:szCs w:val="28"/>
          <w:rtl/>
        </w:rPr>
        <w:t>قد</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جذب</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العديد</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من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بلاد</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الغرب</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للاستفادة</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من</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هذا</w:t>
      </w:r>
      <w:r w:rsidRPr="006700E0">
        <w:rPr>
          <w:rFonts w:ascii="Amiri" w:hAnsi="Amiri" w:cs="Estrangelo Edessa"/>
          <w:b/>
          <w:bCs/>
          <w:color w:val="000000" w:themeColor="text1"/>
          <w:sz w:val="28"/>
          <w:szCs w:val="28"/>
          <w:rtl/>
        </w:rPr>
        <w:t xml:space="preserve"> </w:t>
      </w:r>
      <w:r w:rsidRPr="006700E0">
        <w:rPr>
          <w:rFonts w:ascii="Amiri" w:hAnsi="Amiri"/>
          <w:b/>
          <w:bCs/>
          <w:color w:val="000000" w:themeColor="text1"/>
          <w:sz w:val="28"/>
          <w:szCs w:val="28"/>
          <w:rtl/>
        </w:rPr>
        <w:t>النظام</w:t>
      </w:r>
    </w:p>
    <w:p w:rsidR="00E24C39" w:rsidRPr="006700E0" w:rsidRDefault="00E24C39" w:rsidP="00E24C39">
      <w:pPr>
        <w:rPr>
          <w:rFonts w:cs="Estrangelo Edessa" w:hint="cs"/>
          <w:b/>
          <w:bCs/>
          <w:color w:val="000000" w:themeColor="text1"/>
          <w:sz w:val="28"/>
          <w:szCs w:val="28"/>
          <w:rtl/>
          <w:lang w:bidi="ar-EG"/>
        </w:rPr>
      </w:pPr>
    </w:p>
    <w:sectPr w:rsidR="00E24C39" w:rsidRPr="006700E0" w:rsidSect="009D6434">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89" w:rsidRDefault="00A93889" w:rsidP="00C21CE5">
      <w:pPr>
        <w:spacing w:after="0" w:line="240" w:lineRule="auto"/>
      </w:pPr>
      <w:r>
        <w:separator/>
      </w:r>
    </w:p>
  </w:endnote>
  <w:endnote w:type="continuationSeparator" w:id="0">
    <w:p w:rsidR="00A93889" w:rsidRDefault="00A93889" w:rsidP="00C21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iri">
    <w:altName w:val="Times New Roman"/>
    <w:panose1 w:val="00000000000000000000"/>
    <w:charset w:val="00"/>
    <w:family w:val="roman"/>
    <w:notTrueType/>
    <w:pitch w:val="default"/>
    <w:sig w:usb0="00000000" w:usb1="00000000" w:usb2="00000000" w:usb3="00000000" w:csb0="00000000" w:csb1="00000000"/>
  </w:font>
  <w:font w:name="Estrangelo Edessa">
    <w:panose1 w:val="03080600000000000000"/>
    <w:charset w:val="01"/>
    <w:family w:val="script"/>
    <w:pitch w:val="variable"/>
    <w:sig w:usb0="80002040" w:usb1="00000000" w:usb2="0000008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89" w:rsidRDefault="00A93889" w:rsidP="00C21CE5">
      <w:pPr>
        <w:spacing w:after="0" w:line="240" w:lineRule="auto"/>
      </w:pPr>
      <w:r>
        <w:separator/>
      </w:r>
    </w:p>
  </w:footnote>
  <w:footnote w:type="continuationSeparator" w:id="0">
    <w:p w:rsidR="00A93889" w:rsidRDefault="00A93889" w:rsidP="00C21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19978"/>
      <w:docPartObj>
        <w:docPartGallery w:val="Watermarks"/>
        <w:docPartUnique/>
      </w:docPartObj>
    </w:sdtPr>
    <w:sdtContent>
      <w:p w:rsidR="00C21CE5" w:rsidRDefault="008E7A7D">
        <w:pPr>
          <w:pStyle w:val="a5"/>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4080" o:spid="_x0000_s2055" type="#_x0000_t136" style="position:absolute;left:0;text-align:left;margin-left:0;margin-top:0;width:409.85pt;height:175.65pt;rotation:315;z-index:-251656192;mso-position-horizontal:center;mso-position-horizontal-relative:margin;mso-position-vertical:center;mso-position-vertical-relative:margin" o:allowincell="f" fillcolor="silver" stroked="f">
              <v:fill opacity=".5"/>
              <v:textpath style="font-family:&quot;Calibri&quot;;font-size:1pt" string="تراث الاخوان"/>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24C39"/>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0E0"/>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E7A7D"/>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3889"/>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1CE5"/>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C39"/>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28B7"/>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C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4C39"/>
  </w:style>
  <w:style w:type="character" w:styleId="Hyperlink">
    <w:name w:val="Hyperlink"/>
    <w:basedOn w:val="a0"/>
    <w:uiPriority w:val="99"/>
    <w:semiHidden/>
    <w:unhideWhenUsed/>
    <w:rsid w:val="00E24C39"/>
    <w:rPr>
      <w:color w:val="0000FF"/>
      <w:u w:val="single"/>
    </w:rPr>
  </w:style>
  <w:style w:type="paragraph" w:styleId="a4">
    <w:name w:val="Balloon Text"/>
    <w:basedOn w:val="a"/>
    <w:link w:val="Char"/>
    <w:uiPriority w:val="99"/>
    <w:semiHidden/>
    <w:unhideWhenUsed/>
    <w:rsid w:val="00C21CE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21CE5"/>
    <w:rPr>
      <w:rFonts w:ascii="Tahoma" w:hAnsi="Tahoma" w:cs="Tahoma"/>
      <w:sz w:val="16"/>
      <w:szCs w:val="16"/>
    </w:rPr>
  </w:style>
  <w:style w:type="paragraph" w:styleId="a5">
    <w:name w:val="header"/>
    <w:basedOn w:val="a"/>
    <w:link w:val="Char0"/>
    <w:uiPriority w:val="99"/>
    <w:semiHidden/>
    <w:unhideWhenUsed/>
    <w:rsid w:val="00C21CE5"/>
    <w:pPr>
      <w:tabs>
        <w:tab w:val="center" w:pos="4153"/>
        <w:tab w:val="right" w:pos="8306"/>
      </w:tabs>
      <w:spacing w:after="0" w:line="240" w:lineRule="auto"/>
    </w:pPr>
  </w:style>
  <w:style w:type="character" w:customStyle="1" w:styleId="Char0">
    <w:name w:val="رأس صفحة Char"/>
    <w:basedOn w:val="a0"/>
    <w:link w:val="a5"/>
    <w:uiPriority w:val="99"/>
    <w:semiHidden/>
    <w:rsid w:val="00C21CE5"/>
  </w:style>
  <w:style w:type="paragraph" w:styleId="a6">
    <w:name w:val="footer"/>
    <w:basedOn w:val="a"/>
    <w:link w:val="Char1"/>
    <w:uiPriority w:val="99"/>
    <w:semiHidden/>
    <w:unhideWhenUsed/>
    <w:rsid w:val="00C21CE5"/>
    <w:pPr>
      <w:tabs>
        <w:tab w:val="center" w:pos="4153"/>
        <w:tab w:val="right" w:pos="8306"/>
      </w:tabs>
      <w:spacing w:after="0" w:line="240" w:lineRule="auto"/>
    </w:pPr>
  </w:style>
  <w:style w:type="character" w:customStyle="1" w:styleId="Char1">
    <w:name w:val="تذييل صفحة Char"/>
    <w:basedOn w:val="a0"/>
    <w:link w:val="a6"/>
    <w:uiPriority w:val="99"/>
    <w:semiHidden/>
    <w:rsid w:val="00C21CE5"/>
  </w:style>
</w:styles>
</file>

<file path=word/webSettings.xml><?xml version="1.0" encoding="utf-8"?>
<w:webSettings xmlns:r="http://schemas.openxmlformats.org/officeDocument/2006/relationships" xmlns:w="http://schemas.openxmlformats.org/wordprocessingml/2006/main">
  <w:divs>
    <w:div w:id="224412345">
      <w:bodyDiv w:val="1"/>
      <w:marLeft w:val="0"/>
      <w:marRight w:val="0"/>
      <w:marTop w:val="0"/>
      <w:marBottom w:val="0"/>
      <w:divBdr>
        <w:top w:val="none" w:sz="0" w:space="0" w:color="auto"/>
        <w:left w:val="none" w:sz="0" w:space="0" w:color="auto"/>
        <w:bottom w:val="none" w:sz="0" w:space="0" w:color="auto"/>
        <w:right w:val="none" w:sz="0" w:space="0" w:color="auto"/>
      </w:divBdr>
    </w:div>
    <w:div w:id="12898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8%D9%88%D8%B4%D9%86%D8%A7%D9%8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wikipedia.org/wiki/%D9%84%D9%88%D9%83%D8%B3%D9%85%D8%A8%D9%88%D8%B1%D8%B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r.wikipedia.org/wiki/%D9%85%D8%AF%D9%8A%D9%86%D8%A9_%D9%84%D9%88%D9%83%D8%B3%D9%85%D8%A8%D9%88%D8%B1%D8%BA" TargetMode="External"/><Relationship Id="rId5" Type="http://schemas.openxmlformats.org/officeDocument/2006/relationships/endnotes" Target="endnotes.xml"/><Relationship Id="rId10" Type="http://schemas.openxmlformats.org/officeDocument/2006/relationships/hyperlink" Target="https://ar.wikipedia.org/wiki/%D9%86%D9%8A%D8%AF%D9%8A%D8%B1%D9%83%D9%88%D8%B1%D9%86" TargetMode="External"/><Relationship Id="rId4" Type="http://schemas.openxmlformats.org/officeDocument/2006/relationships/footnotes" Target="footnotes.xml"/><Relationship Id="rId9" Type="http://schemas.openxmlformats.org/officeDocument/2006/relationships/hyperlink" Target="https://ar.wikipedia.org/wiki/%D9%8A%D9%88%D8%BA%D8%B3%D9%84%D8%A7%D9%81%D9%8A%D8%A7"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334</Words>
  <Characters>1907</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2017-01-18T12:43:00Z</dcterms:created>
  <dcterms:modified xsi:type="dcterms:W3CDTF">2017-01-18T13:22:00Z</dcterms:modified>
</cp:coreProperties>
</file>